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20" w:rsidRPr="00035C8D" w:rsidRDefault="003A7E20" w:rsidP="003A7E20">
      <w:pPr>
        <w:spacing w:after="0"/>
        <w:jc w:val="center"/>
        <w:rPr>
          <w:rFonts w:ascii="Times New Roman" w:eastAsia="Times New Roman" w:hAnsi="Times New Roman"/>
          <w:b/>
          <w:sz w:val="28"/>
          <w:szCs w:val="28"/>
          <w:lang w:eastAsia="ru-RU"/>
        </w:rPr>
      </w:pPr>
      <w:r w:rsidRPr="00035C8D">
        <w:rPr>
          <w:rFonts w:ascii="Times New Roman" w:eastAsia="Times New Roman" w:hAnsi="Times New Roman"/>
          <w:b/>
          <w:sz w:val="28"/>
          <w:szCs w:val="28"/>
          <w:lang w:eastAsia="ru-RU"/>
        </w:rPr>
        <w:t>Муниципальное бюджетное учреждение дополнительного образования</w:t>
      </w:r>
    </w:p>
    <w:p w:rsidR="003A7E20" w:rsidRDefault="003A7E20" w:rsidP="003A7E20">
      <w:pPr>
        <w:spacing w:after="0"/>
        <w:jc w:val="center"/>
        <w:rPr>
          <w:rFonts w:ascii="Times New Roman" w:hAnsi="Times New Roman"/>
          <w:b/>
          <w:sz w:val="28"/>
          <w:szCs w:val="28"/>
        </w:rPr>
      </w:pPr>
      <w:r w:rsidRPr="00035C8D">
        <w:rPr>
          <w:rFonts w:ascii="Times New Roman" w:eastAsia="Times New Roman" w:hAnsi="Times New Roman"/>
          <w:b/>
          <w:sz w:val="28"/>
          <w:szCs w:val="28"/>
          <w:lang w:eastAsia="ru-RU"/>
        </w:rPr>
        <w:t>городского округа Балашиха «Детская школа искусств№4»</w:t>
      </w: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ДОПОЛНИТЕЛЬНАЯ ПРЕДПРОФЕССИОНАЛЬНАЯ ОБЩЕОБРАЗОВАТЕЛЬНАЯ ПРОГРАММА В ОБЛАСТИ </w:t>
      </w:r>
    </w:p>
    <w:p w:rsidR="003A7E20" w:rsidRDefault="003A7E20" w:rsidP="003A7E2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МУЗЫКАЛЬНОГО ИСКУССТВА «</w:t>
      </w:r>
      <w:r>
        <w:rPr>
          <w:rFonts w:ascii="Times New Roman" w:hAnsi="Times New Roman"/>
          <w:b/>
          <w:sz w:val="28"/>
          <w:szCs w:val="28"/>
        </w:rPr>
        <w:t>ХОРОВОЕ ПЕНИЕ</w:t>
      </w:r>
      <w:r>
        <w:rPr>
          <w:rFonts w:ascii="Times New Roman" w:eastAsia="Calibri" w:hAnsi="Times New Roman" w:cs="Times New Roman"/>
          <w:b/>
          <w:sz w:val="28"/>
          <w:szCs w:val="28"/>
        </w:rPr>
        <w:t>»</w:t>
      </w:r>
    </w:p>
    <w:p w:rsidR="003A7E20" w:rsidRDefault="003A7E20" w:rsidP="003A7E20">
      <w:pPr>
        <w:spacing w:after="0"/>
        <w:jc w:val="center"/>
        <w:rPr>
          <w:rFonts w:ascii="Times New Roman" w:eastAsia="Calibri" w:hAnsi="Times New Roman" w:cs="Times New Roman"/>
          <w:b/>
          <w:sz w:val="28"/>
          <w:szCs w:val="28"/>
        </w:rPr>
      </w:pPr>
    </w:p>
    <w:p w:rsidR="003A7E20" w:rsidRDefault="003A7E20" w:rsidP="003A7E2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Предметная область </w:t>
      </w:r>
    </w:p>
    <w:p w:rsidR="003A7E20" w:rsidRDefault="003A7E20" w:rsidP="003A7E2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В.00. ВАРИАТИВНАЯ ЧАСТЬ</w:t>
      </w:r>
    </w:p>
    <w:p w:rsidR="003A7E20" w:rsidRDefault="003A7E20" w:rsidP="003A7E20">
      <w:pPr>
        <w:spacing w:after="0"/>
        <w:jc w:val="center"/>
        <w:rPr>
          <w:rFonts w:ascii="Times New Roman" w:eastAsia="Calibri" w:hAnsi="Times New Roman" w:cs="Times New Roman"/>
          <w:b/>
          <w:sz w:val="28"/>
          <w:szCs w:val="28"/>
        </w:rPr>
      </w:pPr>
    </w:p>
    <w:p w:rsidR="003A7E20" w:rsidRPr="00D5395C" w:rsidRDefault="003A7E20" w:rsidP="003A7E20">
      <w:pPr>
        <w:spacing w:after="0"/>
        <w:jc w:val="center"/>
        <w:rPr>
          <w:rFonts w:ascii="Times New Roman" w:eastAsia="Calibri" w:hAnsi="Times New Roman" w:cs="Times New Roman"/>
          <w:b/>
          <w:sz w:val="36"/>
          <w:szCs w:val="36"/>
        </w:rPr>
      </w:pPr>
    </w:p>
    <w:p w:rsidR="003A7E20" w:rsidRDefault="003A7E20" w:rsidP="003A7E20">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ПРОГРАММА </w:t>
      </w:r>
    </w:p>
    <w:p w:rsidR="003A7E20" w:rsidRDefault="003A7E20" w:rsidP="003A7E20">
      <w:pPr>
        <w:spacing w:after="0"/>
        <w:jc w:val="center"/>
        <w:rPr>
          <w:rFonts w:ascii="Times New Roman" w:eastAsia="Calibri" w:hAnsi="Times New Roman" w:cs="Times New Roman"/>
          <w:b/>
          <w:sz w:val="36"/>
          <w:szCs w:val="36"/>
        </w:rPr>
      </w:pPr>
    </w:p>
    <w:p w:rsidR="003A7E20" w:rsidRDefault="003A7E20" w:rsidP="003A7E20">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по учебному предмету </w:t>
      </w:r>
    </w:p>
    <w:p w:rsidR="003A7E20" w:rsidRDefault="003A7E20" w:rsidP="003A7E20">
      <w:pPr>
        <w:spacing w:after="0"/>
        <w:jc w:val="center"/>
        <w:rPr>
          <w:rFonts w:ascii="Times New Roman" w:eastAsia="Calibri" w:hAnsi="Times New Roman" w:cs="Times New Roman"/>
          <w:b/>
          <w:sz w:val="36"/>
          <w:szCs w:val="36"/>
        </w:rPr>
      </w:pPr>
      <w:r>
        <w:rPr>
          <w:rFonts w:ascii="Times New Roman" w:hAnsi="Times New Roman"/>
          <w:b/>
          <w:sz w:val="36"/>
          <w:szCs w:val="36"/>
        </w:rPr>
        <w:t>В.01.УП.01</w:t>
      </w:r>
      <w:r>
        <w:rPr>
          <w:rFonts w:ascii="Times New Roman" w:eastAsia="Calibri" w:hAnsi="Times New Roman" w:cs="Times New Roman"/>
          <w:b/>
          <w:sz w:val="36"/>
          <w:szCs w:val="36"/>
        </w:rPr>
        <w:t xml:space="preserve"> </w:t>
      </w:r>
    </w:p>
    <w:p w:rsidR="003A7E20" w:rsidRDefault="003A7E20" w:rsidP="003A7E20">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ПОСТАНОВКА ПЕВЧЕСКОГО ГОЛОСА</w:t>
      </w:r>
    </w:p>
    <w:p w:rsidR="003A7E20" w:rsidRDefault="003A7E20" w:rsidP="003A7E20">
      <w:pPr>
        <w:pStyle w:val="a3"/>
        <w:spacing w:after="0" w:line="360" w:lineRule="auto"/>
        <w:ind w:right="120"/>
        <w:jc w:val="center"/>
        <w:rPr>
          <w:rFonts w:eastAsia="Calibri"/>
        </w:rPr>
      </w:pPr>
    </w:p>
    <w:p w:rsidR="003A7E20" w:rsidRDefault="003A7E20" w:rsidP="003A7E20">
      <w:pPr>
        <w:pStyle w:val="a3"/>
        <w:spacing w:after="0" w:line="360" w:lineRule="auto"/>
        <w:ind w:right="120"/>
        <w:jc w:val="center"/>
        <w:rPr>
          <w:rFonts w:eastAsia="Calibri"/>
        </w:rPr>
      </w:pPr>
    </w:p>
    <w:p w:rsidR="003A7E20" w:rsidRDefault="003A7E20" w:rsidP="003A7E20">
      <w:pPr>
        <w:pStyle w:val="a3"/>
        <w:spacing w:after="0" w:line="360" w:lineRule="auto"/>
        <w:ind w:left="5800"/>
        <w:rPr>
          <w:rFonts w:ascii="Times New Roman" w:eastAsia="Calibri" w:hAnsi="Times New Roman" w:cs="Times New Roman"/>
          <w:sz w:val="28"/>
          <w:szCs w:val="28"/>
        </w:rPr>
      </w:pPr>
    </w:p>
    <w:p w:rsidR="003A7E20" w:rsidRPr="00035C8D" w:rsidRDefault="003A7E20" w:rsidP="003A7E20">
      <w:pPr>
        <w:spacing w:before="28" w:after="0"/>
        <w:jc w:val="left"/>
        <w:rPr>
          <w:rFonts w:ascii="Times New Roman" w:eastAsia="Times New Roman" w:hAnsi="Times New Roman"/>
          <w:sz w:val="28"/>
          <w:szCs w:val="28"/>
          <w:lang w:eastAsia="ru-RU"/>
        </w:rPr>
      </w:pPr>
      <w:r w:rsidRPr="00035C8D">
        <w:rPr>
          <w:rFonts w:ascii="Times New Roman" w:eastAsia="Times New Roman" w:hAnsi="Times New Roman"/>
          <w:sz w:val="28"/>
          <w:szCs w:val="28"/>
          <w:lang w:eastAsia="ru-RU"/>
        </w:rPr>
        <w:t xml:space="preserve">Срок реализации: </w:t>
      </w:r>
      <w:r>
        <w:rPr>
          <w:rFonts w:ascii="Times New Roman" w:eastAsia="Times New Roman" w:hAnsi="Times New Roman"/>
          <w:sz w:val="28"/>
          <w:szCs w:val="28"/>
          <w:lang w:eastAsia="ru-RU"/>
        </w:rPr>
        <w:t>8</w:t>
      </w:r>
      <w:r w:rsidRPr="00035C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w:t>
      </w:r>
      <w:bookmarkStart w:id="0" w:name="_GoBack"/>
      <w:bookmarkEnd w:id="0"/>
      <w:r w:rsidRPr="00035C8D">
        <w:rPr>
          <w:rFonts w:ascii="Times New Roman" w:eastAsia="Times New Roman" w:hAnsi="Times New Roman"/>
          <w:sz w:val="28"/>
          <w:szCs w:val="28"/>
          <w:lang w:eastAsia="ru-RU"/>
        </w:rPr>
        <w:t>) лет.</w:t>
      </w:r>
    </w:p>
    <w:p w:rsidR="003A7E20" w:rsidRPr="00035C8D" w:rsidRDefault="003A7E20" w:rsidP="003A7E20">
      <w:pPr>
        <w:spacing w:before="28" w:after="0"/>
        <w:jc w:val="left"/>
        <w:rPr>
          <w:rFonts w:ascii="Times New Roman" w:eastAsia="Times New Roman" w:hAnsi="Times New Roman"/>
          <w:sz w:val="28"/>
          <w:szCs w:val="28"/>
          <w:lang w:eastAsia="ru-RU"/>
        </w:rPr>
      </w:pPr>
      <w:r w:rsidRPr="00035C8D">
        <w:rPr>
          <w:rFonts w:ascii="Times New Roman" w:eastAsia="Times New Roman" w:hAnsi="Times New Roman"/>
          <w:sz w:val="28"/>
          <w:szCs w:val="28"/>
          <w:lang w:eastAsia="ru-RU"/>
        </w:rPr>
        <w:t xml:space="preserve">Возраст детей: с </w:t>
      </w:r>
      <w:r>
        <w:rPr>
          <w:rFonts w:ascii="Times New Roman" w:eastAsia="Times New Roman" w:hAnsi="Times New Roman"/>
          <w:sz w:val="28"/>
          <w:szCs w:val="28"/>
          <w:lang w:eastAsia="ru-RU"/>
        </w:rPr>
        <w:t>семи</w:t>
      </w:r>
      <w:r w:rsidRPr="00035C8D">
        <w:rPr>
          <w:rFonts w:ascii="Times New Roman" w:eastAsia="Times New Roman" w:hAnsi="Times New Roman"/>
          <w:sz w:val="28"/>
          <w:szCs w:val="28"/>
          <w:lang w:eastAsia="ru-RU"/>
        </w:rPr>
        <w:t xml:space="preserve"> лет и шести месяцев до </w:t>
      </w:r>
      <w:r>
        <w:rPr>
          <w:rFonts w:ascii="Times New Roman" w:eastAsia="Times New Roman" w:hAnsi="Times New Roman"/>
          <w:sz w:val="28"/>
          <w:szCs w:val="28"/>
          <w:lang w:eastAsia="ru-RU"/>
        </w:rPr>
        <w:t>десяти лет со сроком освоения – 8</w:t>
      </w:r>
      <w:r w:rsidRPr="00035C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w:t>
      </w:r>
      <w:r w:rsidRPr="00035C8D">
        <w:rPr>
          <w:rFonts w:ascii="Times New Roman" w:eastAsia="Times New Roman" w:hAnsi="Times New Roman"/>
          <w:sz w:val="28"/>
          <w:szCs w:val="28"/>
          <w:lang w:eastAsia="ru-RU"/>
        </w:rPr>
        <w:t>) лет.</w:t>
      </w:r>
    </w:p>
    <w:p w:rsidR="003A7E20" w:rsidRDefault="003A7E20" w:rsidP="003A7E20">
      <w:pPr>
        <w:pStyle w:val="a3"/>
        <w:spacing w:after="0" w:line="240" w:lineRule="auto"/>
        <w:ind w:left="5800"/>
        <w:rPr>
          <w:rFonts w:ascii="Times New Roman" w:hAnsi="Times New Roman"/>
          <w:sz w:val="28"/>
          <w:szCs w:val="28"/>
        </w:rPr>
      </w:pPr>
    </w:p>
    <w:p w:rsidR="003A7E20" w:rsidRDefault="003A7E20" w:rsidP="003A7E20">
      <w:pPr>
        <w:pStyle w:val="a3"/>
        <w:spacing w:after="0" w:line="240" w:lineRule="auto"/>
        <w:ind w:left="5800"/>
        <w:rPr>
          <w:rFonts w:ascii="Times New Roman" w:hAnsi="Times New Roman"/>
          <w:sz w:val="28"/>
          <w:szCs w:val="28"/>
        </w:rPr>
      </w:pPr>
    </w:p>
    <w:p w:rsidR="003A7E20" w:rsidRPr="00D33155" w:rsidRDefault="003A7E20" w:rsidP="003A7E20">
      <w:pPr>
        <w:pStyle w:val="a3"/>
        <w:tabs>
          <w:tab w:val="left" w:pos="3660"/>
        </w:tabs>
        <w:spacing w:after="0" w:line="240" w:lineRule="auto"/>
        <w:ind w:right="120"/>
        <w:rPr>
          <w:rFonts w:ascii="Times New Roman" w:hAnsi="Times New Roman"/>
          <w:sz w:val="28"/>
          <w:szCs w:val="28"/>
        </w:rPr>
      </w:pPr>
      <w:r>
        <w:rPr>
          <w:rFonts w:ascii="Times New Roman" w:hAnsi="Times New Roman"/>
          <w:sz w:val="28"/>
          <w:szCs w:val="28"/>
        </w:rPr>
        <w:tab/>
      </w:r>
    </w:p>
    <w:p w:rsidR="003A7E20" w:rsidRPr="00D33155" w:rsidRDefault="003A7E20" w:rsidP="003A7E20">
      <w:pPr>
        <w:pStyle w:val="a3"/>
        <w:spacing w:after="0" w:line="240" w:lineRule="auto"/>
        <w:ind w:right="120"/>
        <w:rPr>
          <w:sz w:val="28"/>
          <w:szCs w:val="28"/>
        </w:rPr>
      </w:pPr>
    </w:p>
    <w:p w:rsidR="003A7E20" w:rsidRDefault="003A7E20" w:rsidP="003A7E20">
      <w:pPr>
        <w:pStyle w:val="a3"/>
        <w:spacing w:after="0" w:line="240" w:lineRule="auto"/>
        <w:ind w:right="120"/>
        <w:jc w:val="center"/>
        <w:rPr>
          <w:sz w:val="28"/>
          <w:szCs w:val="28"/>
        </w:rPr>
      </w:pPr>
    </w:p>
    <w:p w:rsidR="003A7E20" w:rsidRPr="00D33155" w:rsidRDefault="003A7E20" w:rsidP="003A7E20">
      <w:pPr>
        <w:pStyle w:val="a3"/>
        <w:spacing w:after="0" w:line="240" w:lineRule="auto"/>
        <w:ind w:right="120"/>
        <w:jc w:val="center"/>
        <w:rPr>
          <w:sz w:val="28"/>
          <w:szCs w:val="28"/>
        </w:rPr>
      </w:pPr>
    </w:p>
    <w:p w:rsidR="003A7E20" w:rsidRDefault="003A7E20" w:rsidP="003A7E20">
      <w:pPr>
        <w:pStyle w:val="a3"/>
        <w:spacing w:after="0" w:line="240" w:lineRule="auto"/>
        <w:ind w:right="120"/>
        <w:jc w:val="center"/>
        <w:rPr>
          <w:sz w:val="28"/>
          <w:szCs w:val="28"/>
        </w:rPr>
      </w:pPr>
    </w:p>
    <w:p w:rsidR="003A7E20" w:rsidRPr="00035C8D" w:rsidRDefault="003A7E20" w:rsidP="003A7E20">
      <w:pPr>
        <w:spacing w:after="0"/>
        <w:jc w:val="center"/>
        <w:rPr>
          <w:rFonts w:ascii="Times New Roman" w:eastAsia="Times New Roman" w:hAnsi="Times New Roman"/>
          <w:b/>
          <w:sz w:val="28"/>
          <w:szCs w:val="28"/>
          <w:lang w:eastAsia="ru-RU"/>
        </w:rPr>
      </w:pPr>
      <w:r w:rsidRPr="00035C8D">
        <w:rPr>
          <w:rFonts w:ascii="Times New Roman" w:eastAsia="Times New Roman" w:hAnsi="Times New Roman"/>
          <w:b/>
          <w:sz w:val="28"/>
          <w:szCs w:val="28"/>
          <w:lang w:eastAsia="ru-RU"/>
        </w:rPr>
        <w:t>Балашиха</w:t>
      </w:r>
    </w:p>
    <w:p w:rsidR="003A7E20" w:rsidRPr="00035C8D" w:rsidRDefault="003A7E20" w:rsidP="003A7E20">
      <w:pPr>
        <w:spacing w:after="0"/>
        <w:jc w:val="center"/>
        <w:rPr>
          <w:rFonts w:ascii="Times New Roman" w:eastAsia="Times New Roman" w:hAnsi="Times New Roman"/>
          <w:sz w:val="28"/>
          <w:szCs w:val="28"/>
          <w:lang w:eastAsia="ru-RU"/>
        </w:rPr>
      </w:pPr>
      <w:r w:rsidRPr="00035C8D">
        <w:rPr>
          <w:rFonts w:ascii="Times New Roman" w:eastAsia="Times New Roman" w:hAnsi="Times New Roman"/>
          <w:b/>
          <w:sz w:val="28"/>
          <w:szCs w:val="28"/>
          <w:lang w:eastAsia="ru-RU"/>
        </w:rPr>
        <w:t>2015</w:t>
      </w:r>
    </w:p>
    <w:p w:rsidR="002E0D60" w:rsidRDefault="002E0D60"/>
    <w:p w:rsidR="003A7E20" w:rsidRPr="003A7E20" w:rsidRDefault="003A7E20" w:rsidP="003A7E20">
      <w:pPr>
        <w:widowControl w:val="0"/>
        <w:shd w:val="clear" w:color="auto" w:fill="FFFFFF"/>
        <w:spacing w:after="0"/>
        <w:ind w:right="120"/>
        <w:rPr>
          <w:rFonts w:ascii="Times New Roman" w:eastAsia="Calibri" w:hAnsi="Times New Roman" w:cs="Times New Roman"/>
          <w:b/>
          <w:noProof/>
          <w:sz w:val="28"/>
          <w:szCs w:val="28"/>
          <w:lang w:eastAsia="ru-RU"/>
        </w:rPr>
      </w:pPr>
    </w:p>
    <w:p w:rsidR="003A7E20" w:rsidRPr="003A7E20" w:rsidRDefault="003A7E20" w:rsidP="003A7E20">
      <w:pPr>
        <w:spacing w:before="28" w:after="0"/>
        <w:rPr>
          <w:rFonts w:ascii="Times New Roman" w:eastAsia="Times New Roman" w:hAnsi="Times New Roman" w:cs="Times New Roman"/>
          <w:sz w:val="28"/>
          <w:szCs w:val="28"/>
          <w:lang w:eastAsia="ru-RU"/>
        </w:rPr>
      </w:pPr>
    </w:p>
    <w:tbl>
      <w:tblPr>
        <w:tblStyle w:val="10"/>
        <w:tblW w:w="10490" w:type="dxa"/>
        <w:tblInd w:w="-459" w:type="dxa"/>
        <w:tblLook w:val="04A0"/>
      </w:tblPr>
      <w:tblGrid>
        <w:gridCol w:w="6062"/>
        <w:gridCol w:w="4428"/>
      </w:tblGrid>
      <w:tr w:rsidR="003A7E20" w:rsidRPr="003A7E20" w:rsidTr="003A7E20">
        <w:tc>
          <w:tcPr>
            <w:tcW w:w="6062" w:type="dxa"/>
            <w:tcBorders>
              <w:top w:val="nil"/>
              <w:left w:val="nil"/>
              <w:bottom w:val="nil"/>
              <w:right w:val="nil"/>
            </w:tcBorders>
          </w:tcPr>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Рассмотрено</w:t>
            </w:r>
          </w:p>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на заседании хорового отделения</w:t>
            </w:r>
          </w:p>
          <w:p w:rsid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 xml:space="preserve"> </w:t>
            </w:r>
          </w:p>
          <w:p w:rsidR="003A7E20" w:rsidRPr="003A7E20" w:rsidRDefault="003A7E20" w:rsidP="003A7E20">
            <w:pPr>
              <w:suppressAutoHyphens/>
              <w:spacing w:after="0"/>
              <w:rPr>
                <w:rFonts w:ascii="Times New Roman" w:hAnsi="Times New Roman"/>
                <w:kern w:val="2"/>
                <w:sz w:val="28"/>
                <w:szCs w:val="28"/>
                <w:lang w:eastAsia="hi-IN" w:bidi="hi-IN"/>
              </w:rPr>
            </w:pPr>
          </w:p>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протокол  № ___ от «___» _______ 201_ г.</w:t>
            </w:r>
          </w:p>
        </w:tc>
        <w:tc>
          <w:tcPr>
            <w:tcW w:w="4428" w:type="dxa"/>
            <w:tcBorders>
              <w:top w:val="nil"/>
              <w:left w:val="nil"/>
              <w:bottom w:val="nil"/>
              <w:right w:val="nil"/>
            </w:tcBorders>
            <w:hideMark/>
          </w:tcPr>
          <w:p w:rsidR="003A7E20" w:rsidRPr="003A7E20" w:rsidRDefault="003A7E20" w:rsidP="003A7E20">
            <w:pPr>
              <w:suppressAutoHyphens/>
              <w:spacing w:after="0"/>
              <w:jc w:val="right"/>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Утверждаю</w:t>
            </w:r>
          </w:p>
          <w:p w:rsidR="003A7E20" w:rsidRPr="003A7E20" w:rsidRDefault="003A7E20" w:rsidP="003A7E20">
            <w:pPr>
              <w:suppressAutoHyphens/>
              <w:spacing w:after="0"/>
              <w:jc w:val="right"/>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 xml:space="preserve">Директор МБУДО </w:t>
            </w:r>
          </w:p>
          <w:p w:rsidR="003A7E20" w:rsidRPr="003A7E20" w:rsidRDefault="003A7E20" w:rsidP="003A7E20">
            <w:pPr>
              <w:suppressAutoHyphens/>
              <w:spacing w:after="0"/>
              <w:jc w:val="right"/>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«ДШИ №4»</w:t>
            </w:r>
          </w:p>
          <w:p w:rsidR="003A7E20" w:rsidRPr="003A7E20" w:rsidRDefault="003A7E20" w:rsidP="003A7E20">
            <w:pPr>
              <w:suppressAutoHyphens/>
              <w:spacing w:after="0"/>
              <w:jc w:val="right"/>
              <w:rPr>
                <w:rFonts w:ascii="Times New Roman" w:hAnsi="Times New Roman"/>
                <w:kern w:val="2"/>
                <w:sz w:val="28"/>
                <w:szCs w:val="28"/>
                <w:lang w:eastAsia="hi-IN" w:bidi="hi-IN"/>
              </w:rPr>
            </w:pPr>
          </w:p>
          <w:p w:rsidR="003A7E20" w:rsidRPr="003A7E20" w:rsidRDefault="003A7E20" w:rsidP="003A7E20">
            <w:pPr>
              <w:suppressAutoHyphens/>
              <w:spacing w:after="0"/>
              <w:jc w:val="right"/>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_______________А.С. Попова</w:t>
            </w:r>
          </w:p>
        </w:tc>
      </w:tr>
      <w:tr w:rsidR="003A7E20" w:rsidRPr="003A7E20" w:rsidTr="003A7E20">
        <w:tc>
          <w:tcPr>
            <w:tcW w:w="6062" w:type="dxa"/>
            <w:tcBorders>
              <w:top w:val="nil"/>
              <w:left w:val="nil"/>
              <w:bottom w:val="nil"/>
              <w:right w:val="nil"/>
            </w:tcBorders>
          </w:tcPr>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 xml:space="preserve">Одобрено </w:t>
            </w:r>
          </w:p>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 xml:space="preserve">Методическим советом </w:t>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r>
            <w:r w:rsidRPr="003A7E20">
              <w:rPr>
                <w:rFonts w:ascii="Times New Roman" w:hAnsi="Times New Roman"/>
                <w:kern w:val="2"/>
                <w:sz w:val="28"/>
                <w:szCs w:val="28"/>
                <w:lang w:eastAsia="hi-IN" w:bidi="hi-IN"/>
              </w:rPr>
              <w:softHyphen/>
              <w:t xml:space="preserve">МБУДО   </w:t>
            </w:r>
          </w:p>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 xml:space="preserve">«Детская школа искусств №4»    </w:t>
            </w:r>
          </w:p>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 xml:space="preserve">                                                                                                                                                                                                                                                             </w:t>
            </w:r>
          </w:p>
          <w:p w:rsidR="003A7E20" w:rsidRPr="003A7E20" w:rsidRDefault="003A7E20" w:rsidP="003A7E20">
            <w:pPr>
              <w:suppressAutoHyphens/>
              <w:spacing w:after="0"/>
              <w:rPr>
                <w:rFonts w:ascii="Times New Roman" w:hAnsi="Times New Roman"/>
                <w:kern w:val="2"/>
                <w:sz w:val="28"/>
                <w:szCs w:val="28"/>
                <w:lang w:eastAsia="hi-IN" w:bidi="hi-IN"/>
              </w:rPr>
            </w:pPr>
            <w:r w:rsidRPr="003A7E20">
              <w:rPr>
                <w:rFonts w:ascii="Times New Roman" w:hAnsi="Times New Roman"/>
                <w:kern w:val="2"/>
                <w:sz w:val="28"/>
                <w:szCs w:val="28"/>
                <w:lang w:eastAsia="hi-IN" w:bidi="hi-IN"/>
              </w:rPr>
              <w:t>протокол  № ___ от «___» ________201_ г.</w:t>
            </w:r>
          </w:p>
        </w:tc>
        <w:tc>
          <w:tcPr>
            <w:tcW w:w="4428" w:type="dxa"/>
            <w:tcBorders>
              <w:top w:val="nil"/>
              <w:left w:val="nil"/>
              <w:bottom w:val="nil"/>
              <w:right w:val="nil"/>
            </w:tcBorders>
          </w:tcPr>
          <w:p w:rsidR="003A7E20" w:rsidRPr="003A7E20" w:rsidRDefault="003A7E20" w:rsidP="003A7E20">
            <w:pPr>
              <w:suppressAutoHyphens/>
              <w:spacing w:after="0"/>
              <w:rPr>
                <w:rFonts w:ascii="Times New Roman" w:hAnsi="Times New Roman"/>
                <w:kern w:val="2"/>
                <w:sz w:val="28"/>
                <w:szCs w:val="28"/>
                <w:lang w:eastAsia="hi-IN" w:bidi="hi-IN"/>
              </w:rPr>
            </w:pPr>
          </w:p>
        </w:tc>
      </w:tr>
    </w:tbl>
    <w:p w:rsidR="003A7E20" w:rsidRPr="003A7E20" w:rsidRDefault="003A7E20" w:rsidP="003A7E20">
      <w:pPr>
        <w:spacing w:before="28" w:after="0"/>
        <w:ind w:left="567"/>
        <w:rPr>
          <w:rFonts w:ascii="Times New Roman" w:eastAsia="Times New Roman" w:hAnsi="Times New Roman" w:cs="Times New Roman"/>
          <w:noProof/>
          <w:sz w:val="28"/>
          <w:szCs w:val="28"/>
          <w:lang w:eastAsia="ru-RU"/>
        </w:rPr>
      </w:pPr>
    </w:p>
    <w:p w:rsidR="003A7E20" w:rsidRPr="003A7E20" w:rsidRDefault="003A7E20" w:rsidP="003A7E20">
      <w:pPr>
        <w:spacing w:before="28" w:after="0"/>
        <w:ind w:left="567"/>
        <w:rPr>
          <w:rFonts w:ascii="Times New Roman" w:eastAsia="Times New Roman" w:hAnsi="Times New Roman" w:cs="Times New Roman"/>
          <w:noProof/>
          <w:sz w:val="28"/>
          <w:szCs w:val="28"/>
          <w:lang w:eastAsia="ru-RU"/>
        </w:rPr>
      </w:pPr>
    </w:p>
    <w:p w:rsidR="003A7E20" w:rsidRPr="003A7E20" w:rsidRDefault="003A7E20" w:rsidP="003A7E20">
      <w:pPr>
        <w:tabs>
          <w:tab w:val="left" w:pos="2360"/>
        </w:tabs>
        <w:suppressAutoHyphens/>
        <w:spacing w:after="0"/>
        <w:jc w:val="center"/>
        <w:rPr>
          <w:rFonts w:ascii="Times New Roman" w:eastAsia="Times New Roman" w:hAnsi="Times New Roman" w:cs="Times New Roman"/>
          <w:b/>
          <w:bCs/>
          <w:kern w:val="2"/>
          <w:sz w:val="23"/>
          <w:szCs w:val="23"/>
          <w:lang w:eastAsia="hi-IN" w:bidi="hi-IN"/>
        </w:rPr>
      </w:pPr>
    </w:p>
    <w:p w:rsidR="003A7E20" w:rsidRPr="003A7E20" w:rsidRDefault="003A7E20" w:rsidP="003A7E20">
      <w:pPr>
        <w:tabs>
          <w:tab w:val="left" w:pos="2360"/>
        </w:tabs>
        <w:suppressAutoHyphens/>
        <w:spacing w:after="0"/>
        <w:jc w:val="left"/>
        <w:rPr>
          <w:rFonts w:ascii="Times New Roman" w:eastAsia="Times New Roman" w:hAnsi="Times New Roman" w:cs="Times New Roman"/>
          <w:b/>
          <w:bCs/>
          <w:kern w:val="2"/>
          <w:sz w:val="23"/>
          <w:szCs w:val="23"/>
          <w:lang w:eastAsia="hi-IN" w:bidi="hi-IN"/>
        </w:rPr>
      </w:pPr>
      <w:r w:rsidRPr="003A7E20">
        <w:rPr>
          <w:rFonts w:ascii="Times New Roman" w:eastAsia="Times New Roman" w:hAnsi="Times New Roman" w:cs="Times New Roman"/>
          <w:b/>
          <w:bCs/>
          <w:kern w:val="2"/>
          <w:sz w:val="23"/>
          <w:szCs w:val="23"/>
          <w:lang w:eastAsia="hi-IN" w:bidi="hi-IN"/>
        </w:rPr>
        <w:t>СО</w:t>
      </w:r>
      <w:r w:rsidRPr="003A7E20">
        <w:rPr>
          <w:rFonts w:ascii="Times New Roman" w:eastAsia="Times New Roman" w:hAnsi="Times New Roman" w:cs="Times New Roman"/>
          <w:b/>
          <w:bCs/>
          <w:spacing w:val="-3"/>
          <w:kern w:val="2"/>
          <w:sz w:val="23"/>
          <w:szCs w:val="23"/>
          <w:lang w:eastAsia="hi-IN" w:bidi="hi-IN"/>
        </w:rPr>
        <w:t>С</w:t>
      </w:r>
      <w:r w:rsidRPr="003A7E20">
        <w:rPr>
          <w:rFonts w:ascii="Times New Roman" w:eastAsia="Times New Roman" w:hAnsi="Times New Roman" w:cs="Times New Roman"/>
          <w:b/>
          <w:bCs/>
          <w:spacing w:val="1"/>
          <w:kern w:val="2"/>
          <w:sz w:val="23"/>
          <w:szCs w:val="23"/>
          <w:lang w:eastAsia="hi-IN" w:bidi="hi-IN"/>
        </w:rPr>
        <w:t>Т</w:t>
      </w:r>
      <w:r w:rsidRPr="003A7E20">
        <w:rPr>
          <w:rFonts w:ascii="Times New Roman" w:eastAsia="Times New Roman" w:hAnsi="Times New Roman" w:cs="Times New Roman"/>
          <w:b/>
          <w:bCs/>
          <w:spacing w:val="-3"/>
          <w:kern w:val="2"/>
          <w:sz w:val="23"/>
          <w:szCs w:val="23"/>
          <w:lang w:eastAsia="hi-IN" w:bidi="hi-IN"/>
        </w:rPr>
        <w:t>А</w:t>
      </w:r>
      <w:r w:rsidRPr="003A7E20">
        <w:rPr>
          <w:rFonts w:ascii="Times New Roman" w:eastAsia="Times New Roman" w:hAnsi="Times New Roman" w:cs="Times New Roman"/>
          <w:b/>
          <w:bCs/>
          <w:spacing w:val="1"/>
          <w:kern w:val="2"/>
          <w:sz w:val="23"/>
          <w:szCs w:val="23"/>
          <w:lang w:eastAsia="hi-IN" w:bidi="hi-IN"/>
        </w:rPr>
        <w:t>В</w:t>
      </w:r>
      <w:r w:rsidRPr="003A7E20">
        <w:rPr>
          <w:rFonts w:ascii="Times New Roman" w:eastAsia="Times New Roman" w:hAnsi="Times New Roman" w:cs="Times New Roman"/>
          <w:b/>
          <w:bCs/>
          <w:spacing w:val="-4"/>
          <w:kern w:val="2"/>
          <w:sz w:val="23"/>
          <w:szCs w:val="23"/>
          <w:lang w:eastAsia="hi-IN" w:bidi="hi-IN"/>
        </w:rPr>
        <w:t>И</w:t>
      </w:r>
      <w:r w:rsidRPr="003A7E20">
        <w:rPr>
          <w:rFonts w:ascii="Times New Roman" w:eastAsia="Times New Roman" w:hAnsi="Times New Roman" w:cs="Times New Roman"/>
          <w:b/>
          <w:bCs/>
          <w:spacing w:val="-3"/>
          <w:kern w:val="2"/>
          <w:sz w:val="23"/>
          <w:szCs w:val="23"/>
          <w:lang w:eastAsia="hi-IN" w:bidi="hi-IN"/>
        </w:rPr>
        <w:t>Т</w:t>
      </w:r>
      <w:r w:rsidRPr="003A7E20">
        <w:rPr>
          <w:rFonts w:ascii="Times New Roman" w:eastAsia="Times New Roman" w:hAnsi="Times New Roman" w:cs="Times New Roman"/>
          <w:b/>
          <w:bCs/>
          <w:spacing w:val="1"/>
          <w:kern w:val="2"/>
          <w:sz w:val="23"/>
          <w:szCs w:val="23"/>
          <w:lang w:eastAsia="hi-IN" w:bidi="hi-IN"/>
        </w:rPr>
        <w:t>Е</w:t>
      </w:r>
      <w:r w:rsidRPr="003A7E20">
        <w:rPr>
          <w:rFonts w:ascii="Times New Roman" w:eastAsia="Times New Roman" w:hAnsi="Times New Roman" w:cs="Times New Roman"/>
          <w:b/>
          <w:bCs/>
          <w:spacing w:val="-1"/>
          <w:kern w:val="2"/>
          <w:sz w:val="23"/>
          <w:szCs w:val="23"/>
          <w:lang w:eastAsia="hi-IN" w:bidi="hi-IN"/>
        </w:rPr>
        <w:t>Л</w:t>
      </w:r>
      <w:r w:rsidRPr="003A7E20">
        <w:rPr>
          <w:rFonts w:ascii="Times New Roman" w:eastAsia="Times New Roman" w:hAnsi="Times New Roman" w:cs="Times New Roman"/>
          <w:b/>
          <w:bCs/>
          <w:kern w:val="2"/>
          <w:sz w:val="23"/>
          <w:szCs w:val="23"/>
          <w:lang w:eastAsia="hi-IN" w:bidi="hi-IN"/>
        </w:rPr>
        <w:t>И:</w:t>
      </w:r>
      <w:r w:rsidRPr="003A7E20">
        <w:rPr>
          <w:rFonts w:ascii="Times New Roman" w:eastAsia="Times New Roman" w:hAnsi="Times New Roman" w:cs="Times New Roman"/>
          <w:b/>
          <w:bCs/>
          <w:kern w:val="2"/>
          <w:sz w:val="23"/>
          <w:szCs w:val="23"/>
          <w:lang w:eastAsia="hi-IN" w:bidi="hi-IN"/>
        </w:rPr>
        <w:tab/>
      </w:r>
      <w:r w:rsidRPr="003A7E20">
        <w:rPr>
          <w:rFonts w:ascii="Times New Roman" w:eastAsia="Times New Roman" w:hAnsi="Times New Roman" w:cs="Times New Roman"/>
          <w:sz w:val="28"/>
          <w:szCs w:val="28"/>
          <w:lang w:eastAsia="ru-RU"/>
        </w:rPr>
        <w:t>преподавател</w:t>
      </w:r>
      <w:r>
        <w:rPr>
          <w:rFonts w:ascii="Times New Roman" w:eastAsia="Times New Roman" w:hAnsi="Times New Roman" w:cs="Times New Roman"/>
          <w:sz w:val="28"/>
          <w:szCs w:val="28"/>
          <w:lang w:eastAsia="ru-RU"/>
        </w:rPr>
        <w:t>ь</w:t>
      </w:r>
      <w:r w:rsidRPr="003A7E20">
        <w:rPr>
          <w:rFonts w:ascii="Times New Roman" w:eastAsia="Times New Roman" w:hAnsi="Times New Roman" w:cs="Times New Roman"/>
          <w:sz w:val="28"/>
          <w:szCs w:val="28"/>
          <w:lang w:eastAsia="ru-RU"/>
        </w:rPr>
        <w:t xml:space="preserve"> вокально-теоретического отдела</w:t>
      </w:r>
      <w:r w:rsidRPr="003A7E20">
        <w:rPr>
          <w:rFonts w:ascii="Times New Roman" w:eastAsia="Times New Roman" w:hAnsi="Times New Roman" w:cs="Times New Roman"/>
          <w:b/>
          <w:bCs/>
          <w:kern w:val="2"/>
          <w:sz w:val="23"/>
          <w:szCs w:val="23"/>
          <w:lang w:eastAsia="hi-IN" w:bidi="hi-IN"/>
        </w:rPr>
        <w:t xml:space="preserve"> </w:t>
      </w:r>
    </w:p>
    <w:p w:rsidR="003A7E20" w:rsidRPr="003A7E20" w:rsidRDefault="003A7E20" w:rsidP="003A7E20">
      <w:pPr>
        <w:tabs>
          <w:tab w:val="left" w:pos="2360"/>
        </w:tabs>
        <w:suppressAutoHyphens/>
        <w:spacing w:after="0"/>
        <w:ind w:firstLine="2410"/>
        <w:jc w:val="left"/>
        <w:rPr>
          <w:rFonts w:ascii="Times New Roman" w:eastAsia="Times New Roman" w:hAnsi="Times New Roman" w:cs="Times New Roman"/>
          <w:sz w:val="28"/>
          <w:szCs w:val="28"/>
          <w:lang w:eastAsia="ru-RU"/>
        </w:rPr>
      </w:pPr>
      <w:r w:rsidRPr="003A7E20">
        <w:rPr>
          <w:rFonts w:ascii="Times New Roman" w:eastAsia="Times New Roman" w:hAnsi="Times New Roman" w:cs="Times New Roman"/>
          <w:sz w:val="28"/>
          <w:szCs w:val="28"/>
          <w:lang w:eastAsia="ru-RU"/>
        </w:rPr>
        <w:t>Попова А.С.</w:t>
      </w:r>
    </w:p>
    <w:p w:rsidR="003A7E20" w:rsidRPr="003A7E20" w:rsidRDefault="003A7E20" w:rsidP="003A7E20">
      <w:pPr>
        <w:suppressAutoHyphens/>
        <w:spacing w:after="0"/>
        <w:ind w:firstLine="2410"/>
        <w:jc w:val="left"/>
        <w:rPr>
          <w:rFonts w:ascii="Arial" w:eastAsia="SimSun" w:hAnsi="Arial" w:cs="Mangal"/>
          <w:kern w:val="2"/>
          <w:sz w:val="20"/>
          <w:szCs w:val="20"/>
          <w:lang w:eastAsia="hi-IN" w:bidi="hi-IN"/>
        </w:rPr>
      </w:pPr>
    </w:p>
    <w:p w:rsidR="003A7E20" w:rsidRPr="003A7E20" w:rsidRDefault="003A7E20" w:rsidP="003A7E20">
      <w:pPr>
        <w:suppressAutoHyphens/>
        <w:spacing w:after="0"/>
        <w:jc w:val="left"/>
        <w:rPr>
          <w:rFonts w:ascii="Arial" w:eastAsia="SimSun" w:hAnsi="Arial" w:cs="Mangal"/>
          <w:kern w:val="2"/>
          <w:sz w:val="20"/>
          <w:szCs w:val="20"/>
          <w:lang w:eastAsia="hi-IN" w:bidi="hi-IN"/>
        </w:rPr>
      </w:pPr>
    </w:p>
    <w:p w:rsidR="003A7E20" w:rsidRPr="003A7E20" w:rsidRDefault="003A7E20" w:rsidP="003A7E20">
      <w:pPr>
        <w:suppressAutoHyphens/>
        <w:spacing w:after="0"/>
        <w:jc w:val="left"/>
        <w:rPr>
          <w:rFonts w:ascii="Arial" w:eastAsia="ヒラギノ角ゴ Pro W3" w:hAnsi="Arial" w:cs="Arial"/>
          <w:kern w:val="2"/>
          <w:sz w:val="24"/>
          <w:szCs w:val="24"/>
          <w:lang w:eastAsia="hi-IN" w:bidi="hi-IN"/>
        </w:rPr>
      </w:pPr>
      <w:r w:rsidRPr="003A7E20">
        <w:rPr>
          <w:rFonts w:ascii="Times New Roman" w:eastAsia="Times New Roman" w:hAnsi="Times New Roman" w:cs="Times New Roman"/>
          <w:b/>
          <w:bCs/>
          <w:spacing w:val="-2"/>
          <w:kern w:val="2"/>
          <w:sz w:val="23"/>
          <w:szCs w:val="23"/>
          <w:lang w:eastAsia="hi-IN" w:bidi="hi-IN"/>
        </w:rPr>
        <w:t>Р</w:t>
      </w:r>
      <w:r w:rsidRPr="003A7E20">
        <w:rPr>
          <w:rFonts w:ascii="Times New Roman" w:eastAsia="Times New Roman" w:hAnsi="Times New Roman" w:cs="Times New Roman"/>
          <w:b/>
          <w:bCs/>
          <w:spacing w:val="1"/>
          <w:kern w:val="2"/>
          <w:sz w:val="23"/>
          <w:szCs w:val="23"/>
          <w:lang w:eastAsia="hi-IN" w:bidi="hi-IN"/>
        </w:rPr>
        <w:t>Е</w:t>
      </w:r>
      <w:r w:rsidRPr="003A7E20">
        <w:rPr>
          <w:rFonts w:ascii="Times New Roman" w:eastAsia="Times New Roman" w:hAnsi="Times New Roman" w:cs="Times New Roman"/>
          <w:b/>
          <w:bCs/>
          <w:kern w:val="2"/>
          <w:sz w:val="23"/>
          <w:szCs w:val="23"/>
          <w:lang w:eastAsia="hi-IN" w:bidi="hi-IN"/>
        </w:rPr>
        <w:t>Ц</w:t>
      </w:r>
      <w:r w:rsidRPr="003A7E20">
        <w:rPr>
          <w:rFonts w:ascii="Times New Roman" w:eastAsia="Times New Roman" w:hAnsi="Times New Roman" w:cs="Times New Roman"/>
          <w:b/>
          <w:bCs/>
          <w:spacing w:val="-3"/>
          <w:kern w:val="2"/>
          <w:sz w:val="23"/>
          <w:szCs w:val="23"/>
          <w:lang w:eastAsia="hi-IN" w:bidi="hi-IN"/>
        </w:rPr>
        <w:t>Е</w:t>
      </w:r>
      <w:r w:rsidRPr="003A7E20">
        <w:rPr>
          <w:rFonts w:ascii="Times New Roman" w:eastAsia="Times New Roman" w:hAnsi="Times New Roman" w:cs="Times New Roman"/>
          <w:b/>
          <w:bCs/>
          <w:kern w:val="2"/>
          <w:sz w:val="23"/>
          <w:szCs w:val="23"/>
          <w:lang w:eastAsia="hi-IN" w:bidi="hi-IN"/>
        </w:rPr>
        <w:t>Н</w:t>
      </w:r>
      <w:r w:rsidRPr="003A7E20">
        <w:rPr>
          <w:rFonts w:ascii="Times New Roman" w:eastAsia="Times New Roman" w:hAnsi="Times New Roman" w:cs="Times New Roman"/>
          <w:b/>
          <w:bCs/>
          <w:spacing w:val="-3"/>
          <w:kern w:val="2"/>
          <w:sz w:val="23"/>
          <w:szCs w:val="23"/>
          <w:lang w:eastAsia="hi-IN" w:bidi="hi-IN"/>
        </w:rPr>
        <w:t>З</w:t>
      </w:r>
      <w:r w:rsidRPr="003A7E20">
        <w:rPr>
          <w:rFonts w:ascii="Times New Roman" w:eastAsia="Times New Roman" w:hAnsi="Times New Roman" w:cs="Times New Roman"/>
          <w:b/>
          <w:bCs/>
          <w:spacing w:val="1"/>
          <w:kern w:val="2"/>
          <w:sz w:val="23"/>
          <w:szCs w:val="23"/>
          <w:lang w:eastAsia="hi-IN" w:bidi="hi-IN"/>
        </w:rPr>
        <w:t>Е</w:t>
      </w:r>
      <w:r w:rsidRPr="003A7E20">
        <w:rPr>
          <w:rFonts w:ascii="Times New Roman" w:eastAsia="Times New Roman" w:hAnsi="Times New Roman" w:cs="Times New Roman"/>
          <w:b/>
          <w:bCs/>
          <w:spacing w:val="-4"/>
          <w:kern w:val="2"/>
          <w:sz w:val="23"/>
          <w:szCs w:val="23"/>
          <w:lang w:eastAsia="hi-IN" w:bidi="hi-IN"/>
        </w:rPr>
        <w:t>Н</w:t>
      </w:r>
      <w:r w:rsidRPr="003A7E20">
        <w:rPr>
          <w:rFonts w:ascii="Times New Roman" w:eastAsia="Times New Roman" w:hAnsi="Times New Roman" w:cs="Times New Roman"/>
          <w:b/>
          <w:bCs/>
          <w:spacing w:val="1"/>
          <w:kern w:val="2"/>
          <w:sz w:val="23"/>
          <w:szCs w:val="23"/>
          <w:lang w:eastAsia="hi-IN" w:bidi="hi-IN"/>
        </w:rPr>
        <w:t>Т</w:t>
      </w:r>
      <w:r w:rsidRPr="003A7E20">
        <w:rPr>
          <w:rFonts w:ascii="Times New Roman" w:eastAsia="Times New Roman" w:hAnsi="Times New Roman" w:cs="Times New Roman"/>
          <w:b/>
          <w:bCs/>
          <w:kern w:val="2"/>
          <w:sz w:val="23"/>
          <w:szCs w:val="23"/>
          <w:lang w:eastAsia="hi-IN" w:bidi="hi-IN"/>
        </w:rPr>
        <w:t>Ы:</w:t>
      </w:r>
    </w:p>
    <w:p w:rsidR="003A7E20" w:rsidRPr="003A7E20" w:rsidRDefault="003A7E20" w:rsidP="003A7E20">
      <w:pPr>
        <w:suppressAutoHyphens/>
        <w:spacing w:after="0"/>
        <w:rPr>
          <w:rFonts w:ascii="Times New Roman" w:eastAsia="ヒラギノ角ゴ Pro W3" w:hAnsi="Times New Roman" w:cs="Arial"/>
          <w:color w:val="000000"/>
          <w:kern w:val="2"/>
          <w:sz w:val="24"/>
          <w:szCs w:val="24"/>
          <w:lang w:eastAsia="hi-IN" w:bidi="hi-IN"/>
        </w:rPr>
      </w:pPr>
    </w:p>
    <w:p w:rsidR="003A7E20" w:rsidRPr="003A7E20" w:rsidRDefault="003A7E20" w:rsidP="003A7E20">
      <w:pPr>
        <w:suppressAutoHyphens/>
        <w:spacing w:after="0"/>
        <w:rPr>
          <w:rFonts w:ascii="Times New Roman" w:eastAsia="ヒラギノ角ゴ Pro W3" w:hAnsi="Times New Roman" w:cs="Arial"/>
          <w:color w:val="000000"/>
          <w:kern w:val="2"/>
          <w:sz w:val="24"/>
          <w:szCs w:val="24"/>
          <w:lang w:eastAsia="hi-IN" w:bidi="hi-IN"/>
        </w:rPr>
      </w:pPr>
    </w:p>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5065AF" w:rsidRDefault="005065AF"/>
    <w:p w:rsidR="005065AF" w:rsidRDefault="005065AF"/>
    <w:p w:rsidR="003A7E20" w:rsidRPr="003A7E20" w:rsidRDefault="003A7E20" w:rsidP="003A7E20">
      <w:pPr>
        <w:spacing w:line="360" w:lineRule="auto"/>
        <w:jc w:val="center"/>
        <w:rPr>
          <w:rFonts w:ascii="Times New Roman" w:eastAsia="Calibri" w:hAnsi="Times New Roman" w:cs="Times New Roman"/>
          <w:b/>
          <w:sz w:val="28"/>
          <w:szCs w:val="28"/>
        </w:rPr>
      </w:pPr>
      <w:r w:rsidRPr="003A7E20">
        <w:rPr>
          <w:rFonts w:ascii="Times New Roman" w:eastAsia="Calibri" w:hAnsi="Times New Roman" w:cs="Times New Roman"/>
          <w:b/>
          <w:sz w:val="28"/>
          <w:szCs w:val="28"/>
        </w:rPr>
        <w:lastRenderedPageBreak/>
        <w:t>Структура программы учебного предмета</w:t>
      </w:r>
    </w:p>
    <w:p w:rsidR="003A7E20" w:rsidRPr="003A7E20" w:rsidRDefault="003A7E20" w:rsidP="003A7E20">
      <w:pPr>
        <w:spacing w:line="360" w:lineRule="auto"/>
        <w:ind w:left="1452" w:firstLine="708"/>
        <w:rPr>
          <w:rFonts w:ascii="Times New Roman" w:eastAsia="Calibri" w:hAnsi="Times New Roman" w:cs="Times New Roman"/>
          <w:b/>
          <w:sz w:val="28"/>
          <w:szCs w:val="28"/>
        </w:rPr>
      </w:pPr>
    </w:p>
    <w:p w:rsidR="003A7E20" w:rsidRPr="003A7E20" w:rsidRDefault="003A7E20" w:rsidP="003A7E20">
      <w:pPr>
        <w:spacing w:line="360" w:lineRule="auto"/>
        <w:rPr>
          <w:rFonts w:ascii="Times New Roman" w:eastAsia="Calibri" w:hAnsi="Times New Roman" w:cs="Times New Roman"/>
          <w:b/>
          <w:sz w:val="28"/>
          <w:szCs w:val="28"/>
        </w:rPr>
      </w:pPr>
      <w:r w:rsidRPr="003A7E20">
        <w:rPr>
          <w:rFonts w:ascii="Times New Roman" w:eastAsia="Calibri" w:hAnsi="Times New Roman" w:cs="Times New Roman"/>
          <w:b/>
          <w:sz w:val="28"/>
          <w:szCs w:val="28"/>
        </w:rPr>
        <w:t>I.</w:t>
      </w:r>
      <w:r w:rsidRPr="003A7E20">
        <w:rPr>
          <w:rFonts w:ascii="Times New Roman" w:eastAsia="Calibri" w:hAnsi="Times New Roman" w:cs="Times New Roman"/>
          <w:b/>
          <w:sz w:val="28"/>
          <w:szCs w:val="28"/>
        </w:rPr>
        <w:tab/>
        <w:t>Пояснительная записка</w:t>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Характеристика учебного предмета, его место и роль в образовательном процессе;</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Срок реализации учебного предмета;</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Объем учебного времени, предусмотренный учебным планом образовательного  учреждения на реализацию учебного предмета;</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Форма проведения учебных аудиторных занятий;</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Цели и задачи учебного предмета;</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Обоснование структуры программы учебного предмета;</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xml:space="preserve">- Методы обучения; </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Описание материально-технических условий реализации учебного предмета;</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p>
    <w:p w:rsidR="003A7E20" w:rsidRPr="003A7E20" w:rsidRDefault="003A7E20" w:rsidP="003A7E20">
      <w:pPr>
        <w:rPr>
          <w:rFonts w:ascii="Times New Roman" w:eastAsia="Calibri" w:hAnsi="Times New Roman" w:cs="Times New Roman"/>
          <w:b/>
          <w:sz w:val="28"/>
          <w:szCs w:val="28"/>
        </w:rPr>
      </w:pPr>
      <w:r w:rsidRPr="003A7E20">
        <w:rPr>
          <w:rFonts w:ascii="Times New Roman" w:eastAsia="Calibri" w:hAnsi="Times New Roman" w:cs="Times New Roman"/>
          <w:b/>
          <w:sz w:val="28"/>
          <w:szCs w:val="28"/>
        </w:rPr>
        <w:t>II.</w:t>
      </w:r>
      <w:r w:rsidRPr="003A7E20">
        <w:rPr>
          <w:rFonts w:ascii="Times New Roman" w:eastAsia="Calibri" w:hAnsi="Times New Roman" w:cs="Times New Roman"/>
          <w:b/>
          <w:sz w:val="28"/>
          <w:szCs w:val="28"/>
        </w:rPr>
        <w:tab/>
        <w:t>Содержание учебного предмета</w:t>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Сведения о затратах учебного времени;</w:t>
      </w:r>
    </w:p>
    <w:p w:rsidR="003A7E20" w:rsidRPr="003A7E20" w:rsidRDefault="003A7E20" w:rsidP="003A7E20">
      <w:pPr>
        <w:widowControl w:val="0"/>
        <w:spacing w:after="0"/>
        <w:jc w:val="left"/>
        <w:rPr>
          <w:rFonts w:ascii="Times New Roman" w:eastAsia="Times New Roman" w:hAnsi="Times New Roman" w:cs="Times New Roman"/>
          <w:bCs/>
          <w:color w:val="000000"/>
          <w:sz w:val="24"/>
          <w:szCs w:val="24"/>
          <w:lang w:eastAsia="ru-RU"/>
        </w:rPr>
      </w:pPr>
      <w:r w:rsidRPr="003A7E20">
        <w:rPr>
          <w:rFonts w:ascii="Times New Roman" w:eastAsia="Times New Roman" w:hAnsi="Times New Roman" w:cs="Times New Roman"/>
          <w:color w:val="000000"/>
          <w:sz w:val="24"/>
          <w:szCs w:val="24"/>
          <w:lang w:eastAsia="ru-RU"/>
        </w:rPr>
        <w:t xml:space="preserve">- </w:t>
      </w:r>
      <w:r w:rsidRPr="003A7E20">
        <w:rPr>
          <w:rFonts w:ascii="Times New Roman" w:eastAsia="Times New Roman" w:hAnsi="Times New Roman" w:cs="Times New Roman"/>
          <w:bCs/>
          <w:color w:val="000000"/>
          <w:sz w:val="24"/>
          <w:szCs w:val="24"/>
          <w:lang w:eastAsia="ru-RU"/>
        </w:rPr>
        <w:t>Годовые требования по классам;</w:t>
      </w:r>
    </w:p>
    <w:p w:rsidR="003A7E20" w:rsidRPr="003A7E20" w:rsidRDefault="003A7E20" w:rsidP="003A7E20">
      <w:pPr>
        <w:spacing w:before="100" w:beforeAutospacing="1"/>
        <w:rPr>
          <w:rFonts w:ascii="Calibri" w:eastAsia="Calibri" w:hAnsi="Calibri" w:cs="Times New Roman"/>
          <w:b/>
          <w:sz w:val="28"/>
          <w:szCs w:val="28"/>
        </w:rPr>
      </w:pPr>
      <w:r w:rsidRPr="003A7E20">
        <w:rPr>
          <w:rFonts w:ascii="Times New Roman" w:eastAsia="Calibri" w:hAnsi="Times New Roman" w:cs="Times New Roman"/>
          <w:b/>
          <w:sz w:val="28"/>
          <w:szCs w:val="28"/>
        </w:rPr>
        <w:t>III.</w:t>
      </w:r>
      <w:r w:rsidRPr="003A7E20">
        <w:rPr>
          <w:rFonts w:ascii="Times New Roman" w:eastAsia="Calibri" w:hAnsi="Times New Roman" w:cs="Times New Roman"/>
          <w:b/>
          <w:sz w:val="28"/>
          <w:szCs w:val="28"/>
        </w:rPr>
        <w:tab/>
        <w:t>Требования к уровню подготовки обучающихся</w:t>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r w:rsidRPr="003A7E20">
        <w:rPr>
          <w:rFonts w:ascii="Times New Roman" w:eastAsia="Calibri" w:hAnsi="Times New Roman" w:cs="Times New Roman"/>
          <w:b/>
          <w:sz w:val="28"/>
          <w:szCs w:val="28"/>
        </w:rPr>
        <w:tab/>
      </w:r>
    </w:p>
    <w:p w:rsidR="003A7E20" w:rsidRPr="003A7E20" w:rsidRDefault="003A7E20" w:rsidP="003A7E20">
      <w:pPr>
        <w:widowControl w:val="0"/>
        <w:spacing w:after="0" w:line="360" w:lineRule="auto"/>
        <w:jc w:val="left"/>
        <w:rPr>
          <w:rFonts w:ascii="Times New Roman" w:eastAsia="Times New Roman" w:hAnsi="Times New Roman" w:cs="Times New Roman"/>
          <w:b/>
          <w:color w:val="000000"/>
          <w:sz w:val="28"/>
          <w:szCs w:val="28"/>
          <w:lang w:eastAsia="ru-RU"/>
        </w:rPr>
      </w:pPr>
      <w:r w:rsidRPr="003A7E20">
        <w:rPr>
          <w:rFonts w:ascii="Times New Roman" w:eastAsia="Times New Roman" w:hAnsi="Times New Roman" w:cs="Times New Roman"/>
          <w:b/>
          <w:color w:val="000000"/>
          <w:sz w:val="28"/>
          <w:szCs w:val="28"/>
          <w:lang w:val="en-US" w:eastAsia="ru-RU"/>
        </w:rPr>
        <w:t>IV</w:t>
      </w:r>
      <w:r w:rsidRPr="003A7E20">
        <w:rPr>
          <w:rFonts w:ascii="Times New Roman" w:eastAsia="Times New Roman" w:hAnsi="Times New Roman" w:cs="Times New Roman"/>
          <w:b/>
          <w:color w:val="000000"/>
          <w:sz w:val="28"/>
          <w:szCs w:val="28"/>
          <w:lang w:eastAsia="ru-RU"/>
        </w:rPr>
        <w:t>.</w:t>
      </w:r>
      <w:r w:rsidRPr="003A7E20">
        <w:rPr>
          <w:rFonts w:ascii="Times New Roman" w:eastAsia="Times New Roman" w:hAnsi="Times New Roman" w:cs="Times New Roman"/>
          <w:b/>
          <w:color w:val="000000"/>
          <w:sz w:val="28"/>
          <w:szCs w:val="28"/>
          <w:lang w:eastAsia="ru-RU"/>
        </w:rPr>
        <w:tab/>
        <w:t xml:space="preserve">Формы и методы контроля, система оценок </w:t>
      </w:r>
      <w:r w:rsidRPr="003A7E20">
        <w:rPr>
          <w:rFonts w:ascii="Times New Roman" w:eastAsia="Times New Roman" w:hAnsi="Times New Roman" w:cs="Times New Roman"/>
          <w:b/>
          <w:color w:val="000000"/>
          <w:sz w:val="28"/>
          <w:szCs w:val="28"/>
          <w:lang w:eastAsia="ru-RU"/>
        </w:rPr>
        <w:tab/>
      </w:r>
      <w:r w:rsidRPr="003A7E20">
        <w:rPr>
          <w:rFonts w:ascii="Times New Roman" w:eastAsia="Times New Roman" w:hAnsi="Times New Roman" w:cs="Times New Roman"/>
          <w:b/>
          <w:color w:val="000000"/>
          <w:sz w:val="28"/>
          <w:szCs w:val="28"/>
          <w:lang w:eastAsia="ru-RU"/>
        </w:rPr>
        <w:tab/>
      </w:r>
      <w:r w:rsidRPr="003A7E20">
        <w:rPr>
          <w:rFonts w:ascii="Times New Roman" w:eastAsia="Times New Roman" w:hAnsi="Times New Roman" w:cs="Times New Roman"/>
          <w:b/>
          <w:color w:val="000000"/>
          <w:sz w:val="28"/>
          <w:szCs w:val="28"/>
          <w:lang w:eastAsia="ru-RU"/>
        </w:rPr>
        <w:tab/>
      </w:r>
      <w:r w:rsidRPr="003A7E20">
        <w:rPr>
          <w:rFonts w:ascii="Times New Roman" w:eastAsia="Times New Roman" w:hAnsi="Times New Roman" w:cs="Times New Roman"/>
          <w:b/>
          <w:color w:val="000000"/>
          <w:sz w:val="28"/>
          <w:szCs w:val="28"/>
          <w:lang w:eastAsia="ru-RU"/>
        </w:rPr>
        <w:tab/>
        <w:t xml:space="preserve"> </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xml:space="preserve">- Аттестация: цели, виды, форма, содержание; </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Критерии оценки;</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Контрольные требования на разных этапах обучения;</w:t>
      </w:r>
    </w:p>
    <w:p w:rsidR="003A7E20" w:rsidRPr="003A7E20" w:rsidRDefault="003A7E20" w:rsidP="003A7E20">
      <w:pPr>
        <w:widowControl w:val="0"/>
        <w:spacing w:after="0"/>
        <w:ind w:firstLine="426"/>
        <w:jc w:val="left"/>
        <w:rPr>
          <w:rFonts w:ascii="Times New Roman" w:eastAsia="Times New Roman" w:hAnsi="Times New Roman" w:cs="Times New Roman"/>
          <w:color w:val="000000"/>
          <w:sz w:val="24"/>
          <w:szCs w:val="24"/>
          <w:lang w:eastAsia="ru-RU"/>
        </w:rPr>
      </w:pPr>
    </w:p>
    <w:p w:rsidR="003A7E20" w:rsidRPr="003A7E20" w:rsidRDefault="003A7E20" w:rsidP="003A7E20">
      <w:pPr>
        <w:widowControl w:val="0"/>
        <w:spacing w:after="0"/>
        <w:jc w:val="left"/>
        <w:rPr>
          <w:rFonts w:ascii="Times New Roman" w:eastAsia="Times New Roman" w:hAnsi="Times New Roman" w:cs="Times New Roman"/>
          <w:b/>
          <w:color w:val="000000"/>
          <w:sz w:val="28"/>
          <w:szCs w:val="28"/>
          <w:lang w:eastAsia="ru-RU"/>
        </w:rPr>
      </w:pPr>
      <w:r w:rsidRPr="003A7E20">
        <w:rPr>
          <w:rFonts w:ascii="Times New Roman" w:eastAsia="Times New Roman" w:hAnsi="Times New Roman" w:cs="Times New Roman"/>
          <w:b/>
          <w:color w:val="000000"/>
          <w:sz w:val="28"/>
          <w:szCs w:val="28"/>
          <w:lang w:val="en-US" w:eastAsia="ru-RU"/>
        </w:rPr>
        <w:t>V</w:t>
      </w:r>
      <w:r w:rsidRPr="003A7E20">
        <w:rPr>
          <w:rFonts w:ascii="Times New Roman" w:eastAsia="Times New Roman" w:hAnsi="Times New Roman" w:cs="Times New Roman"/>
          <w:b/>
          <w:color w:val="000000"/>
          <w:sz w:val="28"/>
          <w:szCs w:val="28"/>
          <w:lang w:eastAsia="ru-RU"/>
        </w:rPr>
        <w:t>.</w:t>
      </w:r>
      <w:r w:rsidRPr="003A7E20">
        <w:rPr>
          <w:rFonts w:ascii="Times New Roman" w:eastAsia="Times New Roman" w:hAnsi="Times New Roman" w:cs="Times New Roman"/>
          <w:b/>
          <w:color w:val="000000"/>
          <w:sz w:val="28"/>
          <w:szCs w:val="28"/>
          <w:lang w:eastAsia="ru-RU"/>
        </w:rPr>
        <w:tab/>
        <w:t>Методическое обеспечение учебного процесса</w:t>
      </w:r>
    </w:p>
    <w:p w:rsidR="003A7E20" w:rsidRPr="003A7E20" w:rsidRDefault="003A7E20" w:rsidP="003A7E20">
      <w:pPr>
        <w:widowControl w:val="0"/>
        <w:spacing w:after="0"/>
        <w:jc w:val="left"/>
        <w:rPr>
          <w:rFonts w:ascii="Times New Roman" w:eastAsia="Times New Roman" w:hAnsi="Times New Roman" w:cs="Times New Roman"/>
          <w:b/>
          <w:color w:val="000000"/>
          <w:sz w:val="28"/>
          <w:szCs w:val="28"/>
          <w:lang w:eastAsia="ru-RU"/>
        </w:rPr>
      </w:pPr>
      <w:r w:rsidRPr="003A7E20">
        <w:rPr>
          <w:rFonts w:ascii="Times New Roman" w:eastAsia="Times New Roman" w:hAnsi="Times New Roman" w:cs="Times New Roman"/>
          <w:b/>
          <w:color w:val="000000"/>
          <w:sz w:val="28"/>
          <w:szCs w:val="28"/>
          <w:lang w:eastAsia="ru-RU"/>
        </w:rPr>
        <w:tab/>
      </w:r>
      <w:r w:rsidRPr="003A7E20">
        <w:rPr>
          <w:rFonts w:ascii="Times New Roman" w:eastAsia="Times New Roman" w:hAnsi="Times New Roman" w:cs="Times New Roman"/>
          <w:b/>
          <w:color w:val="000000"/>
          <w:sz w:val="28"/>
          <w:szCs w:val="28"/>
          <w:lang w:eastAsia="ru-RU"/>
        </w:rPr>
        <w:tab/>
      </w:r>
      <w:r w:rsidRPr="003A7E20">
        <w:rPr>
          <w:rFonts w:ascii="Times New Roman" w:eastAsia="Times New Roman" w:hAnsi="Times New Roman" w:cs="Times New Roman"/>
          <w:b/>
          <w:color w:val="000000"/>
          <w:sz w:val="28"/>
          <w:szCs w:val="28"/>
          <w:lang w:eastAsia="ru-RU"/>
        </w:rPr>
        <w:tab/>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Методические рекомендации педагогическим работникам;</w:t>
      </w:r>
    </w:p>
    <w:p w:rsidR="003A7E20" w:rsidRPr="003A7E20" w:rsidRDefault="003A7E20" w:rsidP="003A7E20">
      <w:pPr>
        <w:widowControl w:val="0"/>
        <w:spacing w:after="0"/>
        <w:jc w:val="left"/>
        <w:rPr>
          <w:rFonts w:ascii="Calibri" w:eastAsia="Times New Roman" w:hAnsi="Calibri"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Рекомендации по организации самостоятельной работы обучающихся</w:t>
      </w:r>
      <w:r w:rsidRPr="003A7E20">
        <w:rPr>
          <w:rFonts w:ascii="Calibri" w:eastAsia="Times New Roman" w:hAnsi="Calibri" w:cs="Times New Roman"/>
          <w:color w:val="000000"/>
          <w:sz w:val="24"/>
          <w:szCs w:val="24"/>
          <w:lang w:eastAsia="ru-RU"/>
        </w:rPr>
        <w:t>;</w:t>
      </w:r>
    </w:p>
    <w:p w:rsidR="003A7E20" w:rsidRPr="003A7E20" w:rsidRDefault="003A7E20" w:rsidP="003A7E20">
      <w:pPr>
        <w:widowControl w:val="0"/>
        <w:spacing w:after="0"/>
        <w:ind w:left="426"/>
        <w:jc w:val="left"/>
        <w:rPr>
          <w:rFonts w:ascii="Calibri" w:eastAsia="Times New Roman" w:hAnsi="Calibri" w:cs="Times New Roman"/>
          <w:color w:val="000000"/>
          <w:sz w:val="24"/>
          <w:szCs w:val="24"/>
          <w:lang w:eastAsia="ru-RU"/>
        </w:rPr>
      </w:pPr>
    </w:p>
    <w:p w:rsidR="003A7E20" w:rsidRPr="003A7E20" w:rsidRDefault="003A7E20" w:rsidP="003A7E20">
      <w:pPr>
        <w:widowControl w:val="0"/>
        <w:spacing w:after="0"/>
        <w:jc w:val="left"/>
        <w:rPr>
          <w:rFonts w:ascii="Times New Roman" w:eastAsia="Times New Roman" w:hAnsi="Times New Roman" w:cs="Times New Roman"/>
          <w:b/>
          <w:color w:val="000000"/>
          <w:sz w:val="28"/>
          <w:szCs w:val="28"/>
          <w:lang w:eastAsia="ru-RU"/>
        </w:rPr>
      </w:pPr>
      <w:r w:rsidRPr="003A7E20">
        <w:rPr>
          <w:rFonts w:ascii="Times New Roman" w:eastAsia="Times New Roman" w:hAnsi="Times New Roman" w:cs="Times New Roman"/>
          <w:b/>
          <w:color w:val="000000"/>
          <w:sz w:val="28"/>
          <w:szCs w:val="28"/>
          <w:lang w:val="en-US" w:eastAsia="ru-RU"/>
        </w:rPr>
        <w:t>VI</w:t>
      </w:r>
      <w:r w:rsidRPr="003A7E20">
        <w:rPr>
          <w:rFonts w:ascii="Times New Roman" w:eastAsia="Times New Roman" w:hAnsi="Times New Roman" w:cs="Times New Roman"/>
          <w:b/>
          <w:color w:val="000000"/>
          <w:sz w:val="28"/>
          <w:szCs w:val="28"/>
          <w:lang w:eastAsia="ru-RU"/>
        </w:rPr>
        <w:t>.</w:t>
      </w:r>
      <w:r w:rsidRPr="003A7E20">
        <w:rPr>
          <w:rFonts w:ascii="Times New Roman" w:eastAsia="Times New Roman" w:hAnsi="Times New Roman" w:cs="Times New Roman"/>
          <w:b/>
          <w:color w:val="000000"/>
          <w:sz w:val="28"/>
          <w:szCs w:val="28"/>
          <w:lang w:eastAsia="ru-RU"/>
        </w:rPr>
        <w:tab/>
        <w:t>Списки рекомендуемой нотной и методической литературы</w:t>
      </w:r>
      <w:r w:rsidRPr="003A7E20">
        <w:rPr>
          <w:rFonts w:ascii="Times New Roman" w:eastAsia="Times New Roman" w:hAnsi="Times New Roman" w:cs="Times New Roman"/>
          <w:b/>
          <w:color w:val="000000"/>
          <w:sz w:val="28"/>
          <w:szCs w:val="28"/>
          <w:lang w:eastAsia="ru-RU"/>
        </w:rPr>
        <w:tab/>
      </w:r>
    </w:p>
    <w:p w:rsidR="003A7E20" w:rsidRPr="003A7E20" w:rsidRDefault="003A7E20" w:rsidP="003A7E20">
      <w:pPr>
        <w:widowControl w:val="0"/>
        <w:spacing w:after="0"/>
        <w:jc w:val="left"/>
        <w:rPr>
          <w:rFonts w:ascii="Times New Roman" w:eastAsia="Times New Roman" w:hAnsi="Times New Roman" w:cs="Times New Roman"/>
          <w:b/>
          <w:color w:val="000000"/>
          <w:sz w:val="28"/>
          <w:szCs w:val="28"/>
          <w:lang w:eastAsia="ru-RU"/>
        </w:rPr>
      </w:pP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Список рекомендуемой нотной литературы;</w:t>
      </w:r>
    </w:p>
    <w:p w:rsidR="003A7E20" w:rsidRPr="003A7E20" w:rsidRDefault="003A7E20" w:rsidP="003A7E20">
      <w:pPr>
        <w:widowControl w:val="0"/>
        <w:spacing w:after="0"/>
        <w:jc w:val="left"/>
        <w:rPr>
          <w:rFonts w:ascii="Times New Roman" w:eastAsia="Times New Roman" w:hAnsi="Times New Roman" w:cs="Times New Roman"/>
          <w:color w:val="000000"/>
          <w:sz w:val="24"/>
          <w:szCs w:val="24"/>
          <w:lang w:eastAsia="ru-RU"/>
        </w:rPr>
      </w:pPr>
      <w:r w:rsidRPr="003A7E20">
        <w:rPr>
          <w:rFonts w:ascii="Times New Roman" w:eastAsia="Times New Roman" w:hAnsi="Times New Roman" w:cs="Times New Roman"/>
          <w:color w:val="000000"/>
          <w:sz w:val="24"/>
          <w:szCs w:val="24"/>
          <w:lang w:eastAsia="ru-RU"/>
        </w:rPr>
        <w:t>- Список рекомендуемой методической литературы;</w:t>
      </w:r>
    </w:p>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p w:rsidR="003A7E20" w:rsidRDefault="003A7E20" w:rsidP="003A7E20">
      <w:pPr>
        <w:spacing w:after="0"/>
        <w:jc w:val="center"/>
        <w:rPr>
          <w:rFonts w:ascii="Times New Roman" w:eastAsia="Calibri" w:hAnsi="Times New Roman" w:cs="Times New Roman"/>
          <w:b/>
          <w:sz w:val="28"/>
          <w:szCs w:val="28"/>
        </w:rPr>
      </w:pPr>
      <w:r w:rsidRPr="00D6360C">
        <w:rPr>
          <w:rFonts w:ascii="Times New Roman" w:eastAsia="Calibri" w:hAnsi="Times New Roman" w:cs="Times New Roman"/>
          <w:b/>
          <w:sz w:val="28"/>
          <w:szCs w:val="28"/>
        </w:rPr>
        <w:lastRenderedPageBreak/>
        <w:t>Пояснительная записка</w:t>
      </w:r>
    </w:p>
    <w:p w:rsidR="003A7E20" w:rsidRPr="00F064E7" w:rsidRDefault="003A7E20" w:rsidP="003A7E20">
      <w:pPr>
        <w:pStyle w:val="Body1"/>
        <w:numPr>
          <w:ilvl w:val="0"/>
          <w:numId w:val="1"/>
        </w:numPr>
        <w:ind w:left="0" w:firstLine="774"/>
        <w:jc w:val="both"/>
        <w:rPr>
          <w:rFonts w:ascii="Times New Roman" w:hAnsi="Times New Roman"/>
          <w:color w:val="auto"/>
          <w:sz w:val="28"/>
          <w:szCs w:val="28"/>
          <w:lang w:val="ru-RU"/>
        </w:rPr>
      </w:pPr>
      <w:r w:rsidRPr="00F064E7">
        <w:rPr>
          <w:rFonts w:ascii="Times New Roman" w:hAnsi="Times New Roman"/>
          <w:b/>
          <w:i/>
          <w:color w:val="auto"/>
          <w:sz w:val="28"/>
          <w:szCs w:val="28"/>
          <w:lang w:val="ru-RU"/>
        </w:rPr>
        <w:t xml:space="preserve">Характеристика учебного предмета, его место и </w:t>
      </w:r>
      <w:r>
        <w:rPr>
          <w:rFonts w:ascii="Times New Roman" w:hAnsi="Times New Roman"/>
          <w:b/>
          <w:i/>
          <w:color w:val="auto"/>
          <w:sz w:val="28"/>
          <w:szCs w:val="28"/>
          <w:lang w:val="ru-RU"/>
        </w:rPr>
        <w:t>роль в образовательном процессе</w:t>
      </w:r>
      <w:r w:rsidRPr="00F064E7">
        <w:rPr>
          <w:rFonts w:ascii="Times New Roman" w:hAnsi="Times New Roman"/>
          <w:b/>
          <w:i/>
          <w:color w:val="auto"/>
          <w:sz w:val="28"/>
          <w:szCs w:val="28"/>
          <w:lang w:val="ru-RU"/>
        </w:rPr>
        <w:t xml:space="preserve"> </w:t>
      </w:r>
    </w:p>
    <w:p w:rsidR="003A7E20" w:rsidRDefault="003A7E20" w:rsidP="003A7E20">
      <w:pPr>
        <w:spacing w:after="0"/>
        <w:ind w:firstLine="708"/>
        <w:rPr>
          <w:rFonts w:ascii="Times New Roman" w:hAnsi="Times New Roman"/>
          <w:sz w:val="28"/>
          <w:szCs w:val="28"/>
        </w:rPr>
      </w:pPr>
      <w:r>
        <w:rPr>
          <w:rFonts w:ascii="Times New Roman" w:hAnsi="Times New Roman"/>
          <w:sz w:val="28"/>
          <w:szCs w:val="28"/>
        </w:rPr>
        <w:t>Программа по учебному</w:t>
      </w:r>
      <w:r w:rsidRPr="00635CBE">
        <w:rPr>
          <w:rFonts w:ascii="Times New Roman" w:hAnsi="Times New Roman"/>
          <w:sz w:val="28"/>
          <w:szCs w:val="28"/>
        </w:rPr>
        <w:t xml:space="preserve"> предмет</w:t>
      </w:r>
      <w:r>
        <w:rPr>
          <w:rFonts w:ascii="Times New Roman" w:hAnsi="Times New Roman"/>
          <w:sz w:val="28"/>
          <w:szCs w:val="28"/>
        </w:rPr>
        <w:t>у</w:t>
      </w:r>
      <w:r w:rsidRPr="00635CBE">
        <w:rPr>
          <w:rFonts w:ascii="Times New Roman" w:hAnsi="Times New Roman"/>
          <w:sz w:val="28"/>
          <w:szCs w:val="28"/>
        </w:rPr>
        <w:t xml:space="preserve"> «</w:t>
      </w:r>
      <w:r>
        <w:rPr>
          <w:rFonts w:ascii="Times New Roman" w:hAnsi="Times New Roman"/>
          <w:sz w:val="28"/>
          <w:szCs w:val="28"/>
        </w:rPr>
        <w:t>Постановка певческого голоса</w:t>
      </w:r>
      <w:r w:rsidRPr="00635CBE">
        <w:rPr>
          <w:rFonts w:ascii="Times New Roman" w:hAnsi="Times New Roman"/>
          <w:sz w:val="28"/>
          <w:szCs w:val="28"/>
        </w:rPr>
        <w:t>»</w:t>
      </w:r>
      <w:r w:rsidRPr="00721D81">
        <w:rPr>
          <w:rFonts w:ascii="Times New Roman" w:hAnsi="Times New Roman"/>
          <w:sz w:val="28"/>
          <w:szCs w:val="28"/>
        </w:rPr>
        <w:t xml:space="preserve"> </w:t>
      </w:r>
      <w:r w:rsidRPr="004E192B">
        <w:rPr>
          <w:rFonts w:ascii="Times New Roman" w:hAnsi="Times New Roman"/>
          <w:sz w:val="28"/>
          <w:szCs w:val="28"/>
        </w:rPr>
        <w:t xml:space="preserve">(далее — </w:t>
      </w:r>
      <w:r w:rsidR="000D1FC6">
        <w:rPr>
          <w:rFonts w:ascii="Times New Roman" w:hAnsi="Times New Roman"/>
          <w:sz w:val="28"/>
          <w:szCs w:val="28"/>
        </w:rPr>
        <w:t>«Постановка голоса»</w:t>
      </w:r>
      <w:r>
        <w:rPr>
          <w:rFonts w:ascii="Times New Roman" w:hAnsi="Times New Roman"/>
          <w:sz w:val="28"/>
          <w:szCs w:val="28"/>
        </w:rPr>
        <w:t>) является частью дополнительной предпрофессиональной общеобразовательной</w:t>
      </w:r>
      <w:r w:rsidRPr="004E192B">
        <w:rPr>
          <w:rFonts w:ascii="Times New Roman" w:hAnsi="Times New Roman"/>
          <w:sz w:val="28"/>
          <w:szCs w:val="28"/>
        </w:rPr>
        <w:t xml:space="preserve"> программ</w:t>
      </w:r>
      <w:r>
        <w:rPr>
          <w:rFonts w:ascii="Times New Roman" w:hAnsi="Times New Roman"/>
          <w:sz w:val="28"/>
          <w:szCs w:val="28"/>
        </w:rPr>
        <w:t>ы</w:t>
      </w:r>
      <w:r w:rsidRPr="004E192B">
        <w:rPr>
          <w:rFonts w:ascii="Times New Roman" w:hAnsi="Times New Roman"/>
          <w:sz w:val="28"/>
          <w:szCs w:val="28"/>
        </w:rPr>
        <w:t xml:space="preserve"> в области музыкального искусства</w:t>
      </w:r>
      <w:r>
        <w:rPr>
          <w:rFonts w:ascii="Times New Roman" w:hAnsi="Times New Roman"/>
          <w:sz w:val="28"/>
          <w:szCs w:val="28"/>
        </w:rPr>
        <w:t xml:space="preserve"> «Хоровое пение». </w:t>
      </w:r>
    </w:p>
    <w:p w:rsidR="003A7E20" w:rsidRDefault="003A7E20" w:rsidP="003A7E20">
      <w:pPr>
        <w:spacing w:after="0"/>
        <w:ind w:firstLine="708"/>
        <w:rPr>
          <w:rFonts w:ascii="Times New Roman" w:hAnsi="Times New Roman"/>
          <w:sz w:val="28"/>
          <w:szCs w:val="28"/>
        </w:rPr>
      </w:pPr>
      <w:r>
        <w:rPr>
          <w:rFonts w:ascii="Times New Roman" w:hAnsi="Times New Roman"/>
          <w:sz w:val="28"/>
          <w:szCs w:val="28"/>
        </w:rPr>
        <w:t xml:space="preserve">Программа учебного предмета </w:t>
      </w:r>
      <w:r w:rsidRPr="00635CBE">
        <w:rPr>
          <w:rFonts w:ascii="Times New Roman" w:hAnsi="Times New Roman"/>
          <w:sz w:val="28"/>
          <w:szCs w:val="28"/>
        </w:rPr>
        <w:t>«</w:t>
      </w:r>
      <w:r>
        <w:rPr>
          <w:rFonts w:ascii="Times New Roman" w:hAnsi="Times New Roman"/>
          <w:sz w:val="28"/>
          <w:szCs w:val="28"/>
        </w:rPr>
        <w:t>Постановка певческого голоса</w:t>
      </w:r>
      <w:r w:rsidRPr="00635CBE">
        <w:rPr>
          <w:rFonts w:ascii="Times New Roman" w:hAnsi="Times New Roman"/>
          <w:sz w:val="28"/>
          <w:szCs w:val="28"/>
        </w:rPr>
        <w:t>»</w:t>
      </w:r>
      <w:r w:rsidRPr="00721D81">
        <w:rPr>
          <w:rFonts w:ascii="Times New Roman" w:hAnsi="Times New Roman"/>
          <w:sz w:val="28"/>
          <w:szCs w:val="28"/>
        </w:rPr>
        <w:t xml:space="preserve"> </w:t>
      </w:r>
      <w:r w:rsidRPr="00635CBE">
        <w:rPr>
          <w:rFonts w:ascii="Times New Roman" w:hAnsi="Times New Roman"/>
          <w:sz w:val="28"/>
          <w:szCs w:val="28"/>
        </w:rPr>
        <w:t xml:space="preserve"> разработана</w:t>
      </w:r>
      <w:r>
        <w:rPr>
          <w:rFonts w:ascii="Times New Roman" w:hAnsi="Times New Roman"/>
          <w:sz w:val="28"/>
          <w:szCs w:val="28"/>
        </w:rPr>
        <w:t xml:space="preserve"> на основе и с учетом ф</w:t>
      </w:r>
      <w:r w:rsidRPr="00635CBE">
        <w:rPr>
          <w:rFonts w:ascii="Times New Roman" w:hAnsi="Times New Roman"/>
          <w:sz w:val="28"/>
          <w:szCs w:val="28"/>
        </w:rPr>
        <w:t>едеральных государственных требований к дополнительной предпрофессиональной общеобразовательной программе в области музыкального искусства «Хоровое</w:t>
      </w:r>
      <w:r>
        <w:rPr>
          <w:rFonts w:ascii="Times New Roman" w:hAnsi="Times New Roman"/>
          <w:sz w:val="28"/>
          <w:szCs w:val="28"/>
        </w:rPr>
        <w:t xml:space="preserve"> пение</w:t>
      </w:r>
      <w:r w:rsidRPr="00635CBE">
        <w:rPr>
          <w:rFonts w:ascii="Times New Roman" w:hAnsi="Times New Roman"/>
          <w:sz w:val="28"/>
          <w:szCs w:val="28"/>
        </w:rPr>
        <w:t>»</w:t>
      </w:r>
      <w:r>
        <w:rPr>
          <w:rFonts w:ascii="Times New Roman" w:hAnsi="Times New Roman"/>
          <w:sz w:val="28"/>
          <w:szCs w:val="28"/>
        </w:rPr>
        <w:t xml:space="preserve"> </w:t>
      </w:r>
      <w:r w:rsidRPr="004E192B">
        <w:rPr>
          <w:rFonts w:ascii="Times New Roman" w:eastAsia="Times New Roman" w:hAnsi="Times New Roman"/>
          <w:sz w:val="28"/>
          <w:szCs w:val="28"/>
          <w:lang w:eastAsia="ru-RU"/>
        </w:rPr>
        <w:t>и предназначена для обучающихся   Муниципального бюджетного учреждения дополнительного образования городского округа Балашиха «Детская школа искусств №4»</w:t>
      </w:r>
      <w:r w:rsidRPr="00635CBE">
        <w:rPr>
          <w:rFonts w:ascii="Times New Roman" w:hAnsi="Times New Roman"/>
          <w:sz w:val="28"/>
          <w:szCs w:val="28"/>
        </w:rPr>
        <w:t>.</w:t>
      </w:r>
    </w:p>
    <w:p w:rsidR="003A7E20" w:rsidRDefault="003A7E20" w:rsidP="003A7E20">
      <w:pPr>
        <w:spacing w:after="0"/>
        <w:ind w:firstLine="708"/>
        <w:rPr>
          <w:rFonts w:ascii="Times New Roman" w:hAnsi="Times New Roman"/>
          <w:sz w:val="28"/>
          <w:szCs w:val="28"/>
        </w:rPr>
      </w:pPr>
      <w:r w:rsidRPr="00635CBE">
        <w:rPr>
          <w:rFonts w:ascii="Times New Roman" w:hAnsi="Times New Roman"/>
          <w:sz w:val="28"/>
          <w:szCs w:val="28"/>
        </w:rPr>
        <w:t xml:space="preserve"> </w:t>
      </w:r>
      <w:r>
        <w:rPr>
          <w:rFonts w:ascii="Times New Roman" w:hAnsi="Times New Roman"/>
          <w:sz w:val="28"/>
          <w:szCs w:val="28"/>
        </w:rPr>
        <w:t>В разработке Программы принимала</w:t>
      </w:r>
      <w:r w:rsidRPr="004E192B">
        <w:rPr>
          <w:rFonts w:ascii="Times New Roman" w:hAnsi="Times New Roman"/>
          <w:sz w:val="28"/>
          <w:szCs w:val="28"/>
        </w:rPr>
        <w:t xml:space="preserve"> участие</w:t>
      </w:r>
      <w:r>
        <w:rPr>
          <w:rFonts w:ascii="Times New Roman" w:hAnsi="Times New Roman"/>
          <w:sz w:val="28"/>
          <w:szCs w:val="28"/>
        </w:rPr>
        <w:t xml:space="preserve"> преподаватель </w:t>
      </w:r>
      <w:r w:rsidRPr="004E192B">
        <w:rPr>
          <w:rFonts w:ascii="Times New Roman" w:hAnsi="Times New Roman"/>
          <w:sz w:val="28"/>
          <w:szCs w:val="28"/>
        </w:rPr>
        <w:t xml:space="preserve"> </w:t>
      </w:r>
      <w:r>
        <w:rPr>
          <w:rFonts w:ascii="Times New Roman" w:hAnsi="Times New Roman"/>
          <w:sz w:val="28"/>
          <w:szCs w:val="28"/>
        </w:rPr>
        <w:t xml:space="preserve"> вокально-теоретического отдела Попова А.С.</w:t>
      </w:r>
    </w:p>
    <w:p w:rsidR="003A7E20" w:rsidRPr="004E192B" w:rsidRDefault="003A7E20" w:rsidP="003A7E20">
      <w:pPr>
        <w:spacing w:after="0"/>
        <w:ind w:firstLine="708"/>
        <w:rPr>
          <w:rFonts w:ascii="Times New Roman" w:hAnsi="Times New Roman"/>
          <w:sz w:val="28"/>
          <w:szCs w:val="28"/>
        </w:rPr>
      </w:pPr>
      <w:r w:rsidRPr="004E192B">
        <w:rPr>
          <w:rFonts w:ascii="Times New Roman" w:hAnsi="Times New Roman"/>
          <w:sz w:val="28"/>
          <w:szCs w:val="28"/>
        </w:rPr>
        <w:t>Место учебного предмета в структуре дополнительной предпрофессиональной общеобразовательной программы в области музыкального искусства «</w:t>
      </w:r>
      <w:r>
        <w:rPr>
          <w:rFonts w:ascii="Times New Roman" w:hAnsi="Times New Roman"/>
          <w:sz w:val="28"/>
          <w:szCs w:val="28"/>
        </w:rPr>
        <w:t>Хоровое пение</w:t>
      </w:r>
      <w:r w:rsidRPr="004E192B">
        <w:rPr>
          <w:rFonts w:ascii="Times New Roman" w:hAnsi="Times New Roman"/>
          <w:sz w:val="28"/>
          <w:szCs w:val="28"/>
        </w:rPr>
        <w:t>»:</w:t>
      </w:r>
    </w:p>
    <w:p w:rsidR="003A7E20" w:rsidRDefault="003A7E20" w:rsidP="003A7E20">
      <w:pPr>
        <w:spacing w:after="0"/>
        <w:ind w:firstLine="708"/>
        <w:rPr>
          <w:rFonts w:ascii="Times New Roman" w:hAnsi="Times New Roman"/>
          <w:sz w:val="28"/>
          <w:szCs w:val="28"/>
        </w:rPr>
      </w:pPr>
      <w:r>
        <w:rPr>
          <w:rFonts w:ascii="Times New Roman" w:hAnsi="Times New Roman"/>
          <w:sz w:val="28"/>
          <w:szCs w:val="28"/>
        </w:rPr>
        <w:t>Вариативная</w:t>
      </w:r>
      <w:r w:rsidRPr="004E192B">
        <w:rPr>
          <w:rFonts w:ascii="Times New Roman" w:hAnsi="Times New Roman"/>
          <w:sz w:val="28"/>
          <w:szCs w:val="28"/>
        </w:rPr>
        <w:t xml:space="preserve"> часть. </w:t>
      </w:r>
      <w:r>
        <w:rPr>
          <w:rFonts w:ascii="Times New Roman" w:hAnsi="Times New Roman"/>
          <w:sz w:val="28"/>
          <w:szCs w:val="28"/>
        </w:rPr>
        <w:t>I</w:t>
      </w:r>
      <w:r w:rsidRPr="001D0C13">
        <w:rPr>
          <w:rFonts w:ascii="Times New Roman" w:hAnsi="Times New Roman"/>
          <w:sz w:val="28"/>
          <w:szCs w:val="28"/>
        </w:rPr>
        <w:t xml:space="preserve"> </w:t>
      </w:r>
      <w:r>
        <w:rPr>
          <w:rFonts w:ascii="Times New Roman" w:hAnsi="Times New Roman"/>
          <w:sz w:val="28"/>
          <w:szCs w:val="28"/>
        </w:rPr>
        <w:t>–</w:t>
      </w:r>
      <w:r w:rsidRPr="001D0C13">
        <w:rPr>
          <w:rFonts w:ascii="Times New Roman" w:hAnsi="Times New Roman"/>
          <w:sz w:val="28"/>
          <w:szCs w:val="28"/>
        </w:rPr>
        <w:t xml:space="preserve"> VII</w:t>
      </w:r>
      <w:r>
        <w:rPr>
          <w:rFonts w:ascii="Times New Roman" w:hAnsi="Times New Roman"/>
          <w:sz w:val="28"/>
          <w:szCs w:val="28"/>
        </w:rPr>
        <w:t>I (IХ) классы</w:t>
      </w:r>
    </w:p>
    <w:p w:rsidR="003A7E20" w:rsidRDefault="003A7E20" w:rsidP="003A7E20">
      <w:pPr>
        <w:spacing w:after="0"/>
        <w:ind w:firstLine="708"/>
        <w:rPr>
          <w:rFonts w:ascii="Times New Roman" w:hAnsi="Times New Roman"/>
          <w:sz w:val="28"/>
          <w:szCs w:val="28"/>
        </w:rPr>
      </w:pPr>
      <w:r w:rsidRPr="004E192B">
        <w:rPr>
          <w:rFonts w:ascii="Times New Roman" w:hAnsi="Times New Roman"/>
          <w:sz w:val="28"/>
          <w:szCs w:val="28"/>
        </w:rPr>
        <w:t>Направленность программы: предпрофессиональная.</w:t>
      </w:r>
    </w:p>
    <w:p w:rsidR="003A7E20" w:rsidRDefault="003A7E20" w:rsidP="003A7E20">
      <w:pPr>
        <w:spacing w:after="0"/>
        <w:ind w:firstLine="708"/>
        <w:rPr>
          <w:rFonts w:ascii="Times New Roman" w:hAnsi="Times New Roman"/>
          <w:sz w:val="28"/>
          <w:szCs w:val="28"/>
        </w:rPr>
      </w:pPr>
      <w:r w:rsidRPr="003A7E20">
        <w:rPr>
          <w:rFonts w:ascii="Times New Roman" w:hAnsi="Times New Roman"/>
          <w:sz w:val="28"/>
          <w:szCs w:val="28"/>
        </w:rPr>
        <w:t>Вокальное исполнительство - один из наиболее сложных и значимых</w:t>
      </w:r>
      <w:r w:rsidR="009F7EBB">
        <w:rPr>
          <w:rFonts w:ascii="Times New Roman" w:hAnsi="Times New Roman"/>
          <w:sz w:val="28"/>
          <w:szCs w:val="28"/>
        </w:rPr>
        <w:t xml:space="preserve"> </w:t>
      </w:r>
      <w:r w:rsidRPr="003A7E20">
        <w:rPr>
          <w:rFonts w:ascii="Times New Roman" w:hAnsi="Times New Roman"/>
          <w:sz w:val="28"/>
          <w:szCs w:val="28"/>
        </w:rPr>
        <w:t>видов музыкальной деятельности. Учебный предмет «Постановка голоса» воспитывает у учащихся</w:t>
      </w:r>
      <w:r w:rsidR="009F7EBB">
        <w:rPr>
          <w:rFonts w:ascii="Times New Roman" w:hAnsi="Times New Roman"/>
          <w:sz w:val="28"/>
          <w:szCs w:val="28"/>
        </w:rPr>
        <w:t xml:space="preserve"> </w:t>
      </w:r>
      <w:r w:rsidRPr="003A7E20">
        <w:rPr>
          <w:rFonts w:ascii="Times New Roman" w:hAnsi="Times New Roman"/>
          <w:sz w:val="28"/>
          <w:szCs w:val="28"/>
        </w:rPr>
        <w:t>осознанное, творческое отношение к музыке и вокальному искусству, учащиеся</w:t>
      </w:r>
      <w:r w:rsidR="009F7EBB">
        <w:rPr>
          <w:rFonts w:ascii="Times New Roman" w:hAnsi="Times New Roman"/>
          <w:sz w:val="28"/>
          <w:szCs w:val="28"/>
        </w:rPr>
        <w:t xml:space="preserve"> </w:t>
      </w:r>
      <w:r w:rsidRPr="003A7E20">
        <w:rPr>
          <w:rFonts w:ascii="Times New Roman" w:hAnsi="Times New Roman"/>
          <w:sz w:val="28"/>
          <w:szCs w:val="28"/>
        </w:rPr>
        <w:t>приобретают устойчивые вокальные навыки в сочетании с элементами</w:t>
      </w:r>
      <w:r w:rsidR="009F7EBB">
        <w:rPr>
          <w:rFonts w:ascii="Times New Roman" w:hAnsi="Times New Roman"/>
          <w:sz w:val="28"/>
          <w:szCs w:val="28"/>
        </w:rPr>
        <w:t xml:space="preserve"> </w:t>
      </w:r>
      <w:r w:rsidRPr="003A7E20">
        <w:rPr>
          <w:rFonts w:ascii="Times New Roman" w:hAnsi="Times New Roman"/>
          <w:sz w:val="28"/>
          <w:szCs w:val="28"/>
        </w:rPr>
        <w:t>исполнительского мастерства. Вырабатывается умение выбирать и</w:t>
      </w:r>
      <w:r w:rsidR="009F7EBB">
        <w:rPr>
          <w:rFonts w:ascii="Times New Roman" w:hAnsi="Times New Roman"/>
          <w:sz w:val="28"/>
          <w:szCs w:val="28"/>
        </w:rPr>
        <w:t xml:space="preserve"> </w:t>
      </w:r>
      <w:r w:rsidRPr="003A7E20">
        <w:rPr>
          <w:rFonts w:ascii="Times New Roman" w:hAnsi="Times New Roman"/>
          <w:sz w:val="28"/>
          <w:szCs w:val="28"/>
        </w:rPr>
        <w:t>использовать средства музыкальной выразительности, умение понимать и</w:t>
      </w:r>
      <w:r w:rsidR="009F7EBB">
        <w:rPr>
          <w:rFonts w:ascii="Times New Roman" w:hAnsi="Times New Roman"/>
          <w:sz w:val="28"/>
          <w:szCs w:val="28"/>
        </w:rPr>
        <w:t xml:space="preserve"> </w:t>
      </w:r>
      <w:r w:rsidRPr="003A7E20">
        <w:rPr>
          <w:rFonts w:ascii="Times New Roman" w:hAnsi="Times New Roman"/>
          <w:sz w:val="28"/>
          <w:szCs w:val="28"/>
        </w:rPr>
        <w:t>доносить до слушателей содержание исполняемых произведений, прививается</w:t>
      </w:r>
      <w:r w:rsidR="009F7EBB">
        <w:rPr>
          <w:rFonts w:ascii="Times New Roman" w:hAnsi="Times New Roman"/>
          <w:sz w:val="28"/>
          <w:szCs w:val="28"/>
        </w:rPr>
        <w:t xml:space="preserve"> </w:t>
      </w:r>
      <w:r w:rsidRPr="003A7E20">
        <w:rPr>
          <w:rFonts w:ascii="Times New Roman" w:hAnsi="Times New Roman"/>
          <w:sz w:val="28"/>
          <w:szCs w:val="28"/>
        </w:rPr>
        <w:t>навык публичных выступлений.</w:t>
      </w:r>
    </w:p>
    <w:p w:rsidR="009F7EBB" w:rsidRPr="009F7EBB" w:rsidRDefault="009F7EBB" w:rsidP="009F7EBB">
      <w:pPr>
        <w:spacing w:after="0"/>
        <w:ind w:firstLine="708"/>
        <w:rPr>
          <w:rFonts w:ascii="Times New Roman" w:hAnsi="Times New Roman"/>
          <w:sz w:val="28"/>
          <w:szCs w:val="28"/>
        </w:rPr>
      </w:pPr>
      <w:r w:rsidRPr="009F7EBB">
        <w:rPr>
          <w:rFonts w:ascii="Times New Roman" w:hAnsi="Times New Roman"/>
          <w:sz w:val="28"/>
          <w:szCs w:val="28"/>
        </w:rPr>
        <w:t xml:space="preserve">Воспитание детского голоса – это </w:t>
      </w:r>
      <w:r w:rsidR="00502904" w:rsidRPr="009F7EBB">
        <w:rPr>
          <w:rFonts w:ascii="Times New Roman" w:hAnsi="Times New Roman"/>
          <w:sz w:val="28"/>
          <w:szCs w:val="28"/>
        </w:rPr>
        <w:t>неотъемлемая</w:t>
      </w:r>
      <w:r w:rsidRPr="009F7EBB">
        <w:rPr>
          <w:rFonts w:ascii="Times New Roman" w:hAnsi="Times New Roman"/>
          <w:sz w:val="28"/>
          <w:szCs w:val="28"/>
        </w:rPr>
        <w:t xml:space="preserve"> часть музыкального образования и ведущий компонент работы хорового класса ДШИ.</w:t>
      </w:r>
      <w:r w:rsidR="00D64908">
        <w:rPr>
          <w:rFonts w:ascii="Times New Roman" w:hAnsi="Times New Roman"/>
          <w:sz w:val="28"/>
          <w:szCs w:val="28"/>
        </w:rPr>
        <w:t xml:space="preserve"> </w:t>
      </w:r>
      <w:r w:rsidRPr="009F7EBB">
        <w:rPr>
          <w:rFonts w:ascii="Times New Roman" w:hAnsi="Times New Roman"/>
          <w:sz w:val="28"/>
          <w:szCs w:val="28"/>
        </w:rPr>
        <w:t>Учебный предмет «Постановка голоса» направлен на приобретение детьми комплекса знаний, умений и навыков в области пения, на творческое, эстетическое и духовно-нравственное развитие учащихся, служит элементом комплексного певческого развития учащихся в рамках обучения в хоровом классе. Способствует формированию музыкального вкуса, развитию вокальных данных учащегося, дает возможность проявить себя как солисту, способствует совершенствованию исполнительской культуры и творческих возможностей каждого исполнителя, что обеспечивает более качественный уровень звучания хорового коллектива.</w:t>
      </w:r>
      <w:r w:rsidRPr="009F7EBB">
        <w:rPr>
          <w:rFonts w:ascii="Times New Roman" w:hAnsi="Times New Roman"/>
          <w:sz w:val="28"/>
          <w:szCs w:val="28"/>
        </w:rPr>
        <w:tab/>
      </w:r>
      <w:r w:rsidRPr="009F7EBB">
        <w:rPr>
          <w:rFonts w:ascii="Times New Roman" w:hAnsi="Times New Roman"/>
          <w:sz w:val="28"/>
          <w:szCs w:val="28"/>
        </w:rPr>
        <w:tab/>
      </w:r>
      <w:r w:rsidRPr="009F7EBB">
        <w:rPr>
          <w:rFonts w:ascii="Times New Roman" w:hAnsi="Times New Roman"/>
          <w:sz w:val="28"/>
          <w:szCs w:val="28"/>
        </w:rPr>
        <w:tab/>
        <w:t xml:space="preserve">Учебный предмет «Постановка голоса» расширяет представления учащихся об исполнительском искусстве, знакомит с высшими достижениями мировой музыкальной культуры </w:t>
      </w:r>
    </w:p>
    <w:p w:rsidR="009F7EBB" w:rsidRPr="00635CBE" w:rsidRDefault="009F7EBB" w:rsidP="009F7EBB">
      <w:pPr>
        <w:spacing w:after="0"/>
        <w:ind w:firstLine="708"/>
        <w:rPr>
          <w:rFonts w:ascii="Times New Roman" w:hAnsi="Times New Roman"/>
          <w:sz w:val="28"/>
          <w:szCs w:val="28"/>
        </w:rPr>
      </w:pPr>
      <w:r w:rsidRPr="009F7EBB">
        <w:rPr>
          <w:rFonts w:ascii="Times New Roman" w:hAnsi="Times New Roman"/>
          <w:sz w:val="28"/>
          <w:szCs w:val="28"/>
        </w:rPr>
        <w:t>Необходимым условием для реализации программы учебного предмета «Постановка голоса» является воспитание детей в творческой атмосфере, обстановке доброжелательности, эмоционально-нравственной отзывчивости и профессиона</w:t>
      </w:r>
      <w:r>
        <w:rPr>
          <w:rFonts w:ascii="Times New Roman" w:hAnsi="Times New Roman"/>
          <w:sz w:val="28"/>
          <w:szCs w:val="28"/>
        </w:rPr>
        <w:t>льной требовательности.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lastRenderedPageBreak/>
        <w:tab/>
      </w:r>
      <w:r w:rsidRPr="009F7EBB">
        <w:rPr>
          <w:rFonts w:ascii="Times New Roman" w:hAnsi="Times New Roman"/>
          <w:sz w:val="28"/>
          <w:szCs w:val="28"/>
        </w:rPr>
        <w:t>Учитывая возрастные особенности и индивидуальность каждого ребенка, необходимо способствовать приобретению ими навыков творческой деятельности и умения находить наиболее эффективные способы достижения результата.</w:t>
      </w:r>
    </w:p>
    <w:p w:rsidR="009F7EBB" w:rsidRDefault="009F7EBB" w:rsidP="009F7EBB">
      <w:pPr>
        <w:spacing w:after="0"/>
        <w:ind w:firstLine="709"/>
        <w:rPr>
          <w:rFonts w:ascii="Times New Roman" w:eastAsia="Calibri" w:hAnsi="Times New Roman" w:cs="Times New Roman"/>
          <w:sz w:val="28"/>
          <w:szCs w:val="28"/>
        </w:rPr>
      </w:pPr>
    </w:p>
    <w:p w:rsidR="009F7EBB" w:rsidRPr="009F7EBB" w:rsidRDefault="009F7EBB" w:rsidP="009F7EBB">
      <w:pPr>
        <w:pStyle w:val="Body1"/>
        <w:numPr>
          <w:ilvl w:val="0"/>
          <w:numId w:val="1"/>
        </w:numPr>
        <w:jc w:val="both"/>
        <w:rPr>
          <w:rFonts w:ascii="Times New Roman" w:hAnsi="Times New Roman"/>
          <w:b/>
          <w:i/>
          <w:color w:val="auto"/>
          <w:sz w:val="28"/>
          <w:szCs w:val="28"/>
          <w:lang w:val="ru-RU"/>
        </w:rPr>
      </w:pPr>
      <w:r w:rsidRPr="009F7EBB">
        <w:rPr>
          <w:rFonts w:ascii="Times New Roman" w:hAnsi="Times New Roman"/>
          <w:b/>
          <w:i/>
          <w:color w:val="auto"/>
          <w:sz w:val="28"/>
          <w:szCs w:val="28"/>
          <w:lang w:val="ru-RU"/>
        </w:rPr>
        <w:t xml:space="preserve"> Срок реализации учебного предмета </w:t>
      </w:r>
      <w:r w:rsidRPr="009F7EBB">
        <w:rPr>
          <w:rFonts w:ascii="Times New Roman" w:hAnsi="Times New Roman"/>
          <w:b/>
          <w:sz w:val="28"/>
          <w:szCs w:val="28"/>
          <w:lang w:val="ru-RU"/>
        </w:rPr>
        <w:t>«Постановка голоса»</w:t>
      </w:r>
    </w:p>
    <w:p w:rsidR="009F7EBB" w:rsidRDefault="009F7EBB" w:rsidP="009F7EBB">
      <w:pPr>
        <w:pStyle w:val="Body1"/>
        <w:ind w:left="927"/>
        <w:jc w:val="both"/>
        <w:rPr>
          <w:rFonts w:ascii="Times New Roman" w:hAnsi="Times New Roman"/>
          <w:b/>
          <w:i/>
          <w:color w:val="auto"/>
          <w:sz w:val="28"/>
          <w:szCs w:val="28"/>
          <w:lang w:val="ru-RU"/>
        </w:rPr>
      </w:pPr>
    </w:p>
    <w:p w:rsidR="009F7EBB" w:rsidRDefault="009F7EBB" w:rsidP="009F7EBB">
      <w:pPr>
        <w:spacing w:after="0"/>
        <w:ind w:firstLine="709"/>
        <w:rPr>
          <w:rFonts w:ascii="Times New Roman" w:eastAsia="Helvetica" w:hAnsi="Times New Roman"/>
          <w:sz w:val="28"/>
          <w:szCs w:val="28"/>
        </w:rPr>
      </w:pPr>
      <w:r>
        <w:rPr>
          <w:rFonts w:ascii="Times New Roman" w:eastAsia="Calibri" w:hAnsi="Times New Roman" w:cs="Times New Roman"/>
          <w:sz w:val="28"/>
          <w:szCs w:val="28"/>
        </w:rPr>
        <w:t xml:space="preserve">Срок реализации учебного предмета </w:t>
      </w:r>
      <w:r>
        <w:rPr>
          <w:rFonts w:ascii="Times New Roman" w:hAnsi="Times New Roman"/>
          <w:sz w:val="28"/>
          <w:szCs w:val="28"/>
        </w:rPr>
        <w:t>«Постановка голоса»</w:t>
      </w:r>
      <w:r>
        <w:rPr>
          <w:rFonts w:ascii="Times New Roman" w:eastAsia="Calibri" w:hAnsi="Times New Roman" w:cs="Times New Roman"/>
          <w:sz w:val="28"/>
          <w:szCs w:val="28"/>
        </w:rPr>
        <w:t xml:space="preserve"> для детей, поступивших в образовательное учреждение в первый класс в возрасте шести лет шести месяцев до девяти лет, составляет восемь лет (со 1 по 8 классы). </w:t>
      </w:r>
      <w:r>
        <w:rPr>
          <w:rFonts w:ascii="Times New Roman" w:eastAsia="Helvetica" w:hAnsi="Times New Roman"/>
          <w:color w:val="00000A"/>
          <w:sz w:val="28"/>
          <w:szCs w:val="28"/>
        </w:rPr>
        <w:t>Для учащихся, планирующих поступление в образовательные учреждения, реализующие основные профессиональные образовательные</w:t>
      </w:r>
      <w:r>
        <w:rPr>
          <w:rFonts w:ascii="Times New Roman" w:eastAsia="Helvetica" w:hAnsi="Times New Roman"/>
          <w:sz w:val="28"/>
          <w:szCs w:val="28"/>
        </w:rPr>
        <w:t xml:space="preserve"> программы в области музыкального искусства, срок освоения может быть увеличен на 1 год (9 класс).</w:t>
      </w:r>
    </w:p>
    <w:p w:rsidR="009F7EBB" w:rsidRDefault="009F7EBB" w:rsidP="009F7EBB">
      <w:pPr>
        <w:spacing w:after="0"/>
        <w:ind w:firstLine="709"/>
        <w:rPr>
          <w:rFonts w:ascii="Times New Roman" w:eastAsia="Calibri" w:hAnsi="Times New Roman" w:cs="Times New Roman"/>
          <w:sz w:val="28"/>
          <w:szCs w:val="28"/>
        </w:rPr>
      </w:pPr>
    </w:p>
    <w:p w:rsidR="009F7EBB" w:rsidRDefault="009F7EBB" w:rsidP="009F7EBB">
      <w:pPr>
        <w:spacing w:after="0"/>
        <w:ind w:firstLine="709"/>
        <w:rPr>
          <w:rFonts w:ascii="Times New Roman" w:eastAsia="Calibri" w:hAnsi="Times New Roman" w:cs="Times New Roman"/>
          <w:sz w:val="28"/>
          <w:szCs w:val="28"/>
        </w:rPr>
      </w:pPr>
      <w:r>
        <w:rPr>
          <w:rFonts w:ascii="Times New Roman" w:eastAsia="ヒラギノ角ゴ Pro W3" w:hAnsi="Times New Roman" w:cs="Times New Roman"/>
          <w:b/>
          <w:i/>
          <w:sz w:val="28"/>
          <w:szCs w:val="28"/>
          <w:lang w:eastAsia="ru-RU"/>
        </w:rPr>
        <w:t>3.</w:t>
      </w:r>
      <w:r>
        <w:rPr>
          <w:rFonts w:ascii="Times New Roman" w:hAnsi="Times New Roman"/>
          <w:b/>
          <w:i/>
          <w:sz w:val="28"/>
          <w:szCs w:val="28"/>
        </w:rPr>
        <w:t xml:space="preserve"> Объем учебного времени, </w:t>
      </w:r>
      <w:r>
        <w:rPr>
          <w:rFonts w:ascii="Times New Roman" w:hAnsi="Times New Roman"/>
          <w:sz w:val="28"/>
          <w:szCs w:val="28"/>
        </w:rPr>
        <w:t>предусмотренный учебным планом образовательного учреждения на реализацию предмета</w:t>
      </w:r>
      <w:r>
        <w:rPr>
          <w:rFonts w:ascii="Times New Roman" w:eastAsia="Calibri" w:hAnsi="Times New Roman" w:cs="Times New Roman"/>
          <w:sz w:val="28"/>
          <w:szCs w:val="28"/>
        </w:rPr>
        <w:t xml:space="preserve"> </w:t>
      </w:r>
      <w:r>
        <w:rPr>
          <w:rFonts w:ascii="Times New Roman" w:hAnsi="Times New Roman"/>
          <w:sz w:val="28"/>
          <w:szCs w:val="28"/>
        </w:rPr>
        <w:t>«Постановка голоса»</w:t>
      </w:r>
      <w:r>
        <w:rPr>
          <w:rFonts w:ascii="Times New Roman" w:eastAsia="Calibri" w:hAnsi="Times New Roman" w:cs="Times New Roman"/>
          <w:sz w:val="28"/>
          <w:szCs w:val="28"/>
        </w:rPr>
        <w:t xml:space="preserve">: </w:t>
      </w:r>
    </w:p>
    <w:p w:rsidR="009F7EBB" w:rsidRDefault="009F7EBB" w:rsidP="009F7EBB">
      <w:pPr>
        <w:spacing w:after="0"/>
        <w:ind w:left="7079"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Таблица 1</w:t>
      </w:r>
    </w:p>
    <w:tbl>
      <w:tblPr>
        <w:tblW w:w="9795" w:type="dxa"/>
        <w:tblInd w:w="-5" w:type="dxa"/>
        <w:tblLayout w:type="fixed"/>
        <w:tblLook w:val="04A0"/>
      </w:tblPr>
      <w:tblGrid>
        <w:gridCol w:w="4935"/>
        <w:gridCol w:w="1406"/>
        <w:gridCol w:w="1254"/>
        <w:gridCol w:w="2200"/>
      </w:tblGrid>
      <w:tr w:rsidR="005065AF" w:rsidTr="005065AF">
        <w:tc>
          <w:tcPr>
            <w:tcW w:w="4935" w:type="dxa"/>
            <w:vMerge w:val="restart"/>
            <w:tcBorders>
              <w:top w:val="single" w:sz="4" w:space="0" w:color="000000"/>
              <w:left w:val="single" w:sz="4" w:space="0" w:color="000000"/>
              <w:bottom w:val="single" w:sz="4" w:space="0" w:color="000000"/>
              <w:right w:val="nil"/>
            </w:tcBorders>
          </w:tcPr>
          <w:p w:rsidR="005065AF" w:rsidRDefault="005065AF">
            <w:pPr>
              <w:pStyle w:val="Body1"/>
              <w:snapToGrid w:val="0"/>
              <w:spacing w:line="276" w:lineRule="auto"/>
              <w:ind w:left="-112"/>
              <w:jc w:val="center"/>
              <w:rPr>
                <w:rFonts w:ascii="Times New Roman" w:hAnsi="Times New Roman" w:cs="Mangal"/>
                <w:color w:val="00000A"/>
                <w:kern w:val="2"/>
                <w:sz w:val="28"/>
                <w:szCs w:val="28"/>
                <w:lang w:val="ru-RU" w:eastAsia="hi-IN" w:bidi="hi-IN"/>
              </w:rPr>
            </w:pPr>
          </w:p>
          <w:p w:rsidR="005065AF" w:rsidRDefault="005065AF">
            <w:pPr>
              <w:pStyle w:val="Body1"/>
              <w:spacing w:line="276" w:lineRule="auto"/>
              <w:ind w:left="-112"/>
              <w:jc w:val="center"/>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Срок обучения/количество часов</w:t>
            </w:r>
          </w:p>
        </w:tc>
        <w:tc>
          <w:tcPr>
            <w:tcW w:w="1406" w:type="dxa"/>
            <w:tcBorders>
              <w:top w:val="single" w:sz="4" w:space="0" w:color="000000"/>
              <w:left w:val="single" w:sz="4" w:space="0" w:color="000000"/>
              <w:bottom w:val="single" w:sz="4" w:space="0" w:color="000000"/>
              <w:right w:val="single" w:sz="4" w:space="0" w:color="auto"/>
            </w:tcBorders>
            <w:hideMark/>
          </w:tcPr>
          <w:p w:rsidR="005065AF" w:rsidRDefault="005065AF" w:rsidP="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1-2  классы</w:t>
            </w:r>
          </w:p>
        </w:tc>
        <w:tc>
          <w:tcPr>
            <w:tcW w:w="1254" w:type="dxa"/>
            <w:tcBorders>
              <w:top w:val="single" w:sz="4" w:space="0" w:color="000000"/>
              <w:left w:val="single" w:sz="4" w:space="0" w:color="auto"/>
              <w:bottom w:val="single" w:sz="4" w:space="0" w:color="000000"/>
              <w:right w:val="nil"/>
            </w:tcBorders>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3-8 классы</w:t>
            </w:r>
          </w:p>
        </w:tc>
        <w:tc>
          <w:tcPr>
            <w:tcW w:w="2200" w:type="dxa"/>
            <w:tcBorders>
              <w:top w:val="single" w:sz="4" w:space="0" w:color="000000"/>
              <w:left w:val="single" w:sz="4" w:space="0" w:color="000000"/>
              <w:bottom w:val="single" w:sz="4" w:space="0" w:color="000000"/>
              <w:right w:val="single" w:sz="4" w:space="0" w:color="000000"/>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9 класс</w:t>
            </w:r>
          </w:p>
        </w:tc>
      </w:tr>
      <w:tr w:rsidR="005065AF" w:rsidTr="00957F9C">
        <w:tc>
          <w:tcPr>
            <w:tcW w:w="4935" w:type="dxa"/>
            <w:vMerge/>
            <w:tcBorders>
              <w:top w:val="single" w:sz="4" w:space="0" w:color="000000"/>
              <w:left w:val="single" w:sz="4" w:space="0" w:color="000000"/>
              <w:bottom w:val="single" w:sz="4" w:space="0" w:color="000000"/>
              <w:right w:val="nil"/>
            </w:tcBorders>
            <w:vAlign w:val="center"/>
            <w:hideMark/>
          </w:tcPr>
          <w:p w:rsidR="005065AF" w:rsidRDefault="005065AF">
            <w:pPr>
              <w:spacing w:after="0"/>
              <w:jc w:val="left"/>
              <w:rPr>
                <w:rFonts w:ascii="Times New Roman" w:eastAsia="ヒラギノ角ゴ Pro W3" w:hAnsi="Times New Roman" w:cs="Times New Roman"/>
                <w:color w:val="00000A"/>
                <w:kern w:val="2"/>
                <w:sz w:val="28"/>
                <w:szCs w:val="28"/>
                <w:lang w:eastAsia="hi-IN" w:bidi="hi-IN"/>
              </w:rPr>
            </w:pPr>
          </w:p>
        </w:tc>
        <w:tc>
          <w:tcPr>
            <w:tcW w:w="2660" w:type="dxa"/>
            <w:gridSpan w:val="2"/>
            <w:tcBorders>
              <w:top w:val="single" w:sz="4" w:space="0" w:color="000000"/>
              <w:left w:val="single" w:sz="4" w:space="0" w:color="000000"/>
              <w:bottom w:val="single" w:sz="4" w:space="0" w:color="000000"/>
              <w:right w:val="single" w:sz="4" w:space="0" w:color="auto"/>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Количество часов (общее на 8 лет)</w:t>
            </w:r>
          </w:p>
        </w:tc>
        <w:tc>
          <w:tcPr>
            <w:tcW w:w="2200" w:type="dxa"/>
            <w:tcBorders>
              <w:top w:val="single" w:sz="4" w:space="0" w:color="000000"/>
              <w:left w:val="single" w:sz="4" w:space="0" w:color="000000"/>
              <w:bottom w:val="single" w:sz="4" w:space="0" w:color="000000"/>
              <w:right w:val="single" w:sz="4" w:space="0" w:color="000000"/>
            </w:tcBorders>
            <w:hideMark/>
          </w:tcPr>
          <w:p w:rsidR="005065AF" w:rsidRDefault="005065AF">
            <w:pPr>
              <w:pStyle w:val="Body1"/>
              <w:snapToGrid w:val="0"/>
              <w:spacing w:line="276" w:lineRule="auto"/>
              <w:jc w:val="center"/>
              <w:rPr>
                <w:rFonts w:ascii="Times New Roman" w:hAnsi="Times New Roman" w:cs="Mangal"/>
                <w:color w:val="00000A"/>
                <w:kern w:val="2"/>
                <w:sz w:val="28"/>
                <w:szCs w:val="28"/>
                <w:lang w:val="ru-RU" w:eastAsia="hi-IN" w:bidi="hi-IN"/>
              </w:rPr>
            </w:pPr>
            <w:r>
              <w:rPr>
                <w:rFonts w:ascii="Times New Roman" w:hAnsi="Times New Roman"/>
                <w:color w:val="00000A"/>
                <w:sz w:val="28"/>
                <w:szCs w:val="28"/>
                <w:lang w:val="ru-RU" w:eastAsia="en-US"/>
              </w:rPr>
              <w:t xml:space="preserve">Количество часов </w:t>
            </w:r>
          </w:p>
          <w:p w:rsidR="005065AF" w:rsidRDefault="005065AF">
            <w:pPr>
              <w:pStyle w:val="Body1"/>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(в год)</w:t>
            </w:r>
          </w:p>
        </w:tc>
      </w:tr>
      <w:tr w:rsidR="005065AF" w:rsidTr="00957F9C">
        <w:tc>
          <w:tcPr>
            <w:tcW w:w="4935" w:type="dxa"/>
            <w:tcBorders>
              <w:top w:val="single" w:sz="4" w:space="0" w:color="000000"/>
              <w:left w:val="single" w:sz="4" w:space="0" w:color="000000"/>
              <w:bottom w:val="single" w:sz="4" w:space="0" w:color="000000"/>
              <w:right w:val="nil"/>
            </w:tcBorders>
            <w:hideMark/>
          </w:tcPr>
          <w:p w:rsidR="005065AF" w:rsidRDefault="005065AF">
            <w:pPr>
              <w:pStyle w:val="Body1"/>
              <w:snapToGrid w:val="0"/>
              <w:spacing w:line="276" w:lineRule="auto"/>
              <w:jc w:val="both"/>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Максимальная нагрузка</w:t>
            </w:r>
          </w:p>
        </w:tc>
        <w:tc>
          <w:tcPr>
            <w:tcW w:w="2660" w:type="dxa"/>
            <w:gridSpan w:val="2"/>
            <w:tcBorders>
              <w:top w:val="single" w:sz="4" w:space="0" w:color="000000"/>
              <w:left w:val="single" w:sz="4" w:space="0" w:color="000000"/>
              <w:bottom w:val="single" w:sz="4" w:space="0" w:color="000000"/>
              <w:right w:val="single" w:sz="4" w:space="0" w:color="auto"/>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461</w:t>
            </w:r>
          </w:p>
        </w:tc>
        <w:tc>
          <w:tcPr>
            <w:tcW w:w="2200" w:type="dxa"/>
            <w:tcBorders>
              <w:top w:val="single" w:sz="4" w:space="0" w:color="000000"/>
              <w:left w:val="single" w:sz="4" w:space="0" w:color="000000"/>
              <w:bottom w:val="single" w:sz="4" w:space="0" w:color="000000"/>
              <w:right w:val="single" w:sz="4" w:space="0" w:color="000000"/>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49,5</w:t>
            </w:r>
          </w:p>
        </w:tc>
      </w:tr>
      <w:tr w:rsidR="005065AF" w:rsidTr="00957F9C">
        <w:tc>
          <w:tcPr>
            <w:tcW w:w="4935" w:type="dxa"/>
            <w:tcBorders>
              <w:top w:val="single" w:sz="4" w:space="0" w:color="000000"/>
              <w:left w:val="single" w:sz="4" w:space="0" w:color="000000"/>
              <w:bottom w:val="single" w:sz="4" w:space="0" w:color="000000"/>
              <w:right w:val="nil"/>
            </w:tcBorders>
            <w:hideMark/>
          </w:tcPr>
          <w:p w:rsidR="005065AF" w:rsidRDefault="005065AF">
            <w:pPr>
              <w:pStyle w:val="Body1"/>
              <w:snapToGrid w:val="0"/>
              <w:spacing w:line="276" w:lineRule="auto"/>
              <w:jc w:val="both"/>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Количество часов на аудиторную нагрузку</w:t>
            </w:r>
          </w:p>
        </w:tc>
        <w:tc>
          <w:tcPr>
            <w:tcW w:w="2660" w:type="dxa"/>
            <w:gridSpan w:val="2"/>
            <w:tcBorders>
              <w:top w:val="single" w:sz="4" w:space="0" w:color="000000"/>
              <w:left w:val="single" w:sz="4" w:space="0" w:color="000000"/>
              <w:bottom w:val="single" w:sz="4" w:space="0" w:color="000000"/>
              <w:right w:val="single" w:sz="4" w:space="0" w:color="auto"/>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230,5</w:t>
            </w:r>
          </w:p>
        </w:tc>
        <w:tc>
          <w:tcPr>
            <w:tcW w:w="2200" w:type="dxa"/>
            <w:tcBorders>
              <w:top w:val="single" w:sz="4" w:space="0" w:color="000000"/>
              <w:left w:val="single" w:sz="4" w:space="0" w:color="000000"/>
              <w:bottom w:val="single" w:sz="4" w:space="0" w:color="000000"/>
              <w:right w:val="single" w:sz="4" w:space="0" w:color="000000"/>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33</w:t>
            </w:r>
          </w:p>
        </w:tc>
      </w:tr>
      <w:tr w:rsidR="005065AF" w:rsidTr="00957F9C">
        <w:tc>
          <w:tcPr>
            <w:tcW w:w="4935" w:type="dxa"/>
            <w:tcBorders>
              <w:top w:val="single" w:sz="4" w:space="0" w:color="000000"/>
              <w:left w:val="single" w:sz="4" w:space="0" w:color="000000"/>
              <w:bottom w:val="single" w:sz="4" w:space="0" w:color="000000"/>
              <w:right w:val="nil"/>
            </w:tcBorders>
            <w:hideMark/>
          </w:tcPr>
          <w:p w:rsidR="005065AF" w:rsidRDefault="005065AF">
            <w:pPr>
              <w:pStyle w:val="Body1"/>
              <w:snapToGrid w:val="0"/>
              <w:spacing w:line="276" w:lineRule="auto"/>
              <w:jc w:val="both"/>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Количество часов на внеаудиторную (самостоятельную)  работу</w:t>
            </w:r>
          </w:p>
        </w:tc>
        <w:tc>
          <w:tcPr>
            <w:tcW w:w="2660" w:type="dxa"/>
            <w:gridSpan w:val="2"/>
            <w:tcBorders>
              <w:top w:val="single" w:sz="4" w:space="0" w:color="000000"/>
              <w:left w:val="single" w:sz="4" w:space="0" w:color="000000"/>
              <w:bottom w:val="single" w:sz="4" w:space="0" w:color="000000"/>
              <w:right w:val="single" w:sz="4" w:space="0" w:color="auto"/>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230,5</w:t>
            </w:r>
          </w:p>
        </w:tc>
        <w:tc>
          <w:tcPr>
            <w:tcW w:w="2200" w:type="dxa"/>
            <w:tcBorders>
              <w:top w:val="single" w:sz="4" w:space="0" w:color="000000"/>
              <w:left w:val="single" w:sz="4" w:space="0" w:color="000000"/>
              <w:bottom w:val="single" w:sz="4" w:space="0" w:color="000000"/>
              <w:right w:val="single" w:sz="4" w:space="0" w:color="000000"/>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16,5</w:t>
            </w:r>
          </w:p>
        </w:tc>
      </w:tr>
      <w:tr w:rsidR="005065AF" w:rsidTr="005065AF">
        <w:tc>
          <w:tcPr>
            <w:tcW w:w="4935" w:type="dxa"/>
            <w:tcBorders>
              <w:top w:val="single" w:sz="4" w:space="0" w:color="000000"/>
              <w:left w:val="single" w:sz="4" w:space="0" w:color="000000"/>
              <w:bottom w:val="single" w:sz="4" w:space="0" w:color="000000"/>
              <w:right w:val="nil"/>
            </w:tcBorders>
            <w:hideMark/>
          </w:tcPr>
          <w:p w:rsidR="005065AF" w:rsidRDefault="005065AF">
            <w:pPr>
              <w:pStyle w:val="Body1"/>
              <w:snapToGrid w:val="0"/>
              <w:spacing w:line="276" w:lineRule="auto"/>
              <w:jc w:val="both"/>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Недельная аудиторная нагрузка</w:t>
            </w:r>
          </w:p>
        </w:tc>
        <w:tc>
          <w:tcPr>
            <w:tcW w:w="1406" w:type="dxa"/>
            <w:tcBorders>
              <w:top w:val="single" w:sz="4" w:space="0" w:color="000000"/>
              <w:left w:val="single" w:sz="4" w:space="0" w:color="000000"/>
              <w:bottom w:val="single" w:sz="4" w:space="0" w:color="000000"/>
              <w:right w:val="single" w:sz="4" w:space="0" w:color="auto"/>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0,5</w:t>
            </w:r>
          </w:p>
        </w:tc>
        <w:tc>
          <w:tcPr>
            <w:tcW w:w="1254" w:type="dxa"/>
            <w:tcBorders>
              <w:top w:val="single" w:sz="4" w:space="0" w:color="000000"/>
              <w:left w:val="single" w:sz="4" w:space="0" w:color="auto"/>
              <w:bottom w:val="single" w:sz="4" w:space="0" w:color="000000"/>
              <w:right w:val="nil"/>
            </w:tcBorders>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1</w:t>
            </w:r>
          </w:p>
        </w:tc>
        <w:tc>
          <w:tcPr>
            <w:tcW w:w="2200" w:type="dxa"/>
            <w:tcBorders>
              <w:top w:val="single" w:sz="4" w:space="0" w:color="000000"/>
              <w:left w:val="single" w:sz="4" w:space="0" w:color="000000"/>
              <w:bottom w:val="single" w:sz="4" w:space="0" w:color="000000"/>
              <w:right w:val="single" w:sz="4" w:space="0" w:color="000000"/>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1</w:t>
            </w:r>
          </w:p>
        </w:tc>
      </w:tr>
      <w:tr w:rsidR="005065AF" w:rsidTr="005065AF">
        <w:trPr>
          <w:trHeight w:val="821"/>
        </w:trPr>
        <w:tc>
          <w:tcPr>
            <w:tcW w:w="4935" w:type="dxa"/>
            <w:tcBorders>
              <w:top w:val="single" w:sz="4" w:space="0" w:color="000000"/>
              <w:left w:val="single" w:sz="4" w:space="0" w:color="000000"/>
              <w:bottom w:val="single" w:sz="4" w:space="0" w:color="000000"/>
              <w:right w:val="nil"/>
            </w:tcBorders>
            <w:hideMark/>
          </w:tcPr>
          <w:p w:rsidR="005065AF" w:rsidRDefault="005065AF">
            <w:pPr>
              <w:pStyle w:val="Body1"/>
              <w:snapToGrid w:val="0"/>
              <w:spacing w:line="276" w:lineRule="auto"/>
              <w:jc w:val="both"/>
              <w:rPr>
                <w:rFonts w:ascii="Times New Roman" w:hAnsi="Times New Roman" w:cs="Mangal"/>
                <w:color w:val="00000A"/>
                <w:kern w:val="2"/>
                <w:sz w:val="28"/>
                <w:szCs w:val="28"/>
                <w:lang w:val="ru-RU" w:eastAsia="hi-IN" w:bidi="hi-IN"/>
              </w:rPr>
            </w:pPr>
            <w:r>
              <w:rPr>
                <w:rFonts w:ascii="Times New Roman" w:hAnsi="Times New Roman"/>
                <w:color w:val="00000A"/>
                <w:sz w:val="28"/>
                <w:szCs w:val="28"/>
                <w:lang w:val="ru-RU" w:eastAsia="en-US"/>
              </w:rPr>
              <w:t xml:space="preserve">Самостоятельная работа </w:t>
            </w:r>
          </w:p>
          <w:p w:rsidR="005065AF" w:rsidRDefault="005065AF">
            <w:pPr>
              <w:pStyle w:val="Body1"/>
              <w:snapToGrid w:val="0"/>
              <w:spacing w:line="276" w:lineRule="auto"/>
              <w:jc w:val="both"/>
              <w:rPr>
                <w:rFonts w:ascii="Times New Roman" w:hAnsi="Times New Roman"/>
                <w:color w:val="00000A"/>
                <w:kern w:val="2"/>
                <w:sz w:val="28"/>
                <w:szCs w:val="28"/>
                <w:lang w:val="ru-RU" w:eastAsia="hi-IN" w:bidi="hi-IN"/>
              </w:rPr>
            </w:pPr>
            <w:r>
              <w:rPr>
                <w:rFonts w:ascii="Times New Roman" w:hAnsi="Times New Roman"/>
                <w:color w:val="00000A"/>
                <w:sz w:val="28"/>
                <w:szCs w:val="28"/>
                <w:lang w:val="ru-RU" w:eastAsia="en-US"/>
              </w:rPr>
              <w:t>(часов в неделю)</w:t>
            </w:r>
          </w:p>
        </w:tc>
        <w:tc>
          <w:tcPr>
            <w:tcW w:w="1406" w:type="dxa"/>
            <w:tcBorders>
              <w:top w:val="single" w:sz="4" w:space="0" w:color="000000"/>
              <w:left w:val="single" w:sz="4" w:space="0" w:color="000000"/>
              <w:bottom w:val="single" w:sz="4" w:space="0" w:color="000000"/>
              <w:right w:val="single" w:sz="4" w:space="0" w:color="auto"/>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0,5</w:t>
            </w:r>
          </w:p>
        </w:tc>
        <w:tc>
          <w:tcPr>
            <w:tcW w:w="1254" w:type="dxa"/>
            <w:tcBorders>
              <w:top w:val="single" w:sz="4" w:space="0" w:color="000000"/>
              <w:left w:val="single" w:sz="4" w:space="0" w:color="auto"/>
              <w:bottom w:val="single" w:sz="4" w:space="0" w:color="000000"/>
              <w:right w:val="nil"/>
            </w:tcBorders>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1</w:t>
            </w:r>
          </w:p>
        </w:tc>
        <w:tc>
          <w:tcPr>
            <w:tcW w:w="2200" w:type="dxa"/>
            <w:tcBorders>
              <w:top w:val="single" w:sz="4" w:space="0" w:color="000000"/>
              <w:left w:val="single" w:sz="4" w:space="0" w:color="000000"/>
              <w:bottom w:val="single" w:sz="4" w:space="0" w:color="000000"/>
              <w:right w:val="single" w:sz="4" w:space="0" w:color="000000"/>
            </w:tcBorders>
            <w:hideMark/>
          </w:tcPr>
          <w:p w:rsidR="005065AF" w:rsidRDefault="005065AF">
            <w:pPr>
              <w:pStyle w:val="Body1"/>
              <w:snapToGrid w:val="0"/>
              <w:spacing w:line="276" w:lineRule="auto"/>
              <w:jc w:val="center"/>
              <w:rPr>
                <w:rFonts w:ascii="Times New Roman" w:hAnsi="Times New Roman"/>
                <w:color w:val="00000A"/>
                <w:kern w:val="2"/>
                <w:sz w:val="28"/>
                <w:szCs w:val="28"/>
                <w:lang w:val="ru-RU" w:eastAsia="hi-IN" w:bidi="hi-IN"/>
              </w:rPr>
            </w:pPr>
            <w:r>
              <w:rPr>
                <w:rFonts w:ascii="Times New Roman" w:hAnsi="Times New Roman"/>
                <w:color w:val="00000A"/>
                <w:kern w:val="2"/>
                <w:sz w:val="28"/>
                <w:szCs w:val="28"/>
                <w:lang w:val="ru-RU" w:eastAsia="hi-IN" w:bidi="hi-IN"/>
              </w:rPr>
              <w:t>0,5</w:t>
            </w:r>
          </w:p>
        </w:tc>
      </w:tr>
    </w:tbl>
    <w:p w:rsidR="009F7EBB" w:rsidRDefault="009F7EBB" w:rsidP="009F7EBB">
      <w:pPr>
        <w:spacing w:after="0"/>
        <w:ind w:firstLine="709"/>
        <w:rPr>
          <w:rFonts w:ascii="Times New Roman" w:eastAsia="Calibri" w:hAnsi="Times New Roman" w:cs="Times New Roman"/>
          <w:sz w:val="28"/>
          <w:szCs w:val="28"/>
        </w:rPr>
      </w:pPr>
    </w:p>
    <w:p w:rsidR="009F7EBB" w:rsidRDefault="009F7EBB" w:rsidP="009F7EBB">
      <w:pPr>
        <w:pStyle w:val="a5"/>
        <w:numPr>
          <w:ilvl w:val="0"/>
          <w:numId w:val="3"/>
        </w:numPr>
        <w:spacing w:after="0"/>
        <w:jc w:val="left"/>
        <w:outlineLvl w:val="0"/>
        <w:rPr>
          <w:rFonts w:ascii="Times New Roman" w:hAnsi="Times New Roman"/>
          <w:b/>
          <w:i/>
          <w:sz w:val="28"/>
          <w:szCs w:val="28"/>
        </w:rPr>
      </w:pPr>
      <w:r>
        <w:rPr>
          <w:rFonts w:ascii="Times New Roman" w:hAnsi="Times New Roman"/>
          <w:b/>
          <w:i/>
          <w:sz w:val="28"/>
          <w:szCs w:val="28"/>
        </w:rPr>
        <w:t xml:space="preserve"> Форма проведения учебных аудиторных занятий</w:t>
      </w:r>
    </w:p>
    <w:p w:rsidR="00D64908" w:rsidRDefault="009F7EBB" w:rsidP="009F7EBB">
      <w:pPr>
        <w:spacing w:after="0"/>
        <w:ind w:firstLine="709"/>
      </w:pPr>
      <w:r w:rsidRPr="009F7EBB">
        <w:rPr>
          <w:rFonts w:ascii="Times New Roman" w:eastAsia="Helvetica" w:hAnsi="Times New Roman"/>
          <w:color w:val="00000A"/>
          <w:sz w:val="28"/>
          <w:szCs w:val="28"/>
        </w:rPr>
        <w:t>Основной формой учебной и воспитательной работы является урок, проводимый в форме индивидуального занятия преподавателя с учеником. Занятия проводятся 1 раз в неделю по 0,5 академического часа (</w:t>
      </w:r>
      <w:r w:rsidR="005065AF">
        <w:rPr>
          <w:rFonts w:ascii="Times New Roman" w:eastAsia="Helvetica" w:hAnsi="Times New Roman"/>
          <w:color w:val="00000A"/>
          <w:sz w:val="28"/>
          <w:szCs w:val="28"/>
        </w:rPr>
        <w:t>1-2</w:t>
      </w:r>
      <w:r w:rsidRPr="009F7EBB">
        <w:rPr>
          <w:rFonts w:ascii="Times New Roman" w:eastAsia="Helvetica" w:hAnsi="Times New Roman"/>
          <w:color w:val="00000A"/>
          <w:sz w:val="28"/>
          <w:szCs w:val="28"/>
        </w:rPr>
        <w:t xml:space="preserve"> классы), 1 раз в неделю по 1 академическому часу (</w:t>
      </w:r>
      <w:r w:rsidR="005065AF">
        <w:rPr>
          <w:rFonts w:ascii="Times New Roman" w:eastAsia="Helvetica" w:hAnsi="Times New Roman"/>
          <w:color w:val="00000A"/>
          <w:sz w:val="28"/>
          <w:szCs w:val="28"/>
        </w:rPr>
        <w:t>3</w:t>
      </w:r>
      <w:r w:rsidRPr="009F7EBB">
        <w:rPr>
          <w:rFonts w:ascii="Times New Roman" w:eastAsia="Helvetica" w:hAnsi="Times New Roman"/>
          <w:color w:val="00000A"/>
          <w:sz w:val="28"/>
          <w:szCs w:val="28"/>
        </w:rPr>
        <w:t>-8,9классы). Продолжительность урока 45 минут.</w:t>
      </w:r>
      <w:r w:rsidR="00D64908" w:rsidRPr="00D64908">
        <w:t xml:space="preserve"> </w:t>
      </w:r>
    </w:p>
    <w:p w:rsidR="003A7E20" w:rsidRDefault="00D64908" w:rsidP="009F7EBB">
      <w:pPr>
        <w:spacing w:after="0"/>
        <w:ind w:firstLine="709"/>
        <w:rPr>
          <w:rFonts w:ascii="Times New Roman" w:eastAsia="Helvetica" w:hAnsi="Times New Roman"/>
          <w:color w:val="00000A"/>
          <w:sz w:val="28"/>
          <w:szCs w:val="28"/>
        </w:rPr>
      </w:pPr>
      <w:r w:rsidRPr="00D64908">
        <w:rPr>
          <w:rFonts w:ascii="Times New Roman" w:eastAsia="Helvetica" w:hAnsi="Times New Roman"/>
          <w:color w:val="00000A"/>
          <w:sz w:val="28"/>
          <w:szCs w:val="28"/>
        </w:rP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D64908" w:rsidRPr="00D64908" w:rsidRDefault="00D64908" w:rsidP="00D64908">
      <w:pPr>
        <w:spacing w:after="0"/>
        <w:ind w:firstLine="709"/>
        <w:rPr>
          <w:rFonts w:ascii="Times New Roman" w:eastAsia="Helvetica" w:hAnsi="Times New Roman"/>
          <w:color w:val="00000A"/>
          <w:sz w:val="28"/>
          <w:szCs w:val="28"/>
        </w:rPr>
      </w:pPr>
      <w:r w:rsidRPr="00D64908">
        <w:rPr>
          <w:rFonts w:ascii="Times New Roman" w:eastAsia="Helvetica" w:hAnsi="Times New Roman"/>
          <w:color w:val="00000A"/>
          <w:sz w:val="28"/>
          <w:szCs w:val="28"/>
        </w:rPr>
        <w:t>Типы уроков:</w:t>
      </w:r>
    </w:p>
    <w:p w:rsidR="00D64908" w:rsidRPr="00D64908" w:rsidRDefault="00D64908" w:rsidP="00D64908">
      <w:pPr>
        <w:pStyle w:val="a5"/>
        <w:numPr>
          <w:ilvl w:val="0"/>
          <w:numId w:val="19"/>
        </w:numPr>
        <w:spacing w:after="0"/>
        <w:ind w:left="426"/>
        <w:rPr>
          <w:rFonts w:ascii="Times New Roman" w:eastAsia="Helvetica" w:hAnsi="Times New Roman"/>
          <w:color w:val="00000A"/>
          <w:sz w:val="28"/>
          <w:szCs w:val="28"/>
        </w:rPr>
      </w:pPr>
      <w:r w:rsidRPr="00D64908">
        <w:rPr>
          <w:rFonts w:ascii="Times New Roman" w:eastAsia="Helvetica" w:hAnsi="Times New Roman"/>
          <w:color w:val="00000A"/>
          <w:sz w:val="28"/>
          <w:szCs w:val="28"/>
        </w:rPr>
        <w:t>изучение, усвоение нового материала;</w:t>
      </w:r>
    </w:p>
    <w:p w:rsidR="00D64908" w:rsidRPr="00D64908" w:rsidRDefault="00D64908" w:rsidP="00D64908">
      <w:pPr>
        <w:pStyle w:val="a5"/>
        <w:numPr>
          <w:ilvl w:val="0"/>
          <w:numId w:val="19"/>
        </w:numPr>
        <w:spacing w:after="0"/>
        <w:ind w:left="426"/>
        <w:rPr>
          <w:rFonts w:ascii="Times New Roman" w:eastAsia="Helvetica" w:hAnsi="Times New Roman"/>
          <w:color w:val="00000A"/>
          <w:sz w:val="28"/>
          <w:szCs w:val="28"/>
        </w:rPr>
      </w:pPr>
      <w:r w:rsidRPr="00D64908">
        <w:rPr>
          <w:rFonts w:ascii="Times New Roman" w:eastAsia="Helvetica" w:hAnsi="Times New Roman"/>
          <w:color w:val="00000A"/>
          <w:sz w:val="28"/>
          <w:szCs w:val="28"/>
        </w:rPr>
        <w:t>закрепление и совершенствование знаний, умений и навыков</w:t>
      </w:r>
      <w:r>
        <w:rPr>
          <w:rFonts w:ascii="Times New Roman" w:eastAsia="Helvetica" w:hAnsi="Times New Roman"/>
          <w:color w:val="00000A"/>
          <w:sz w:val="28"/>
          <w:szCs w:val="28"/>
        </w:rPr>
        <w:t>;</w:t>
      </w:r>
    </w:p>
    <w:p w:rsidR="00D64908" w:rsidRPr="00D64908" w:rsidRDefault="00D64908" w:rsidP="00D64908">
      <w:pPr>
        <w:pStyle w:val="a5"/>
        <w:numPr>
          <w:ilvl w:val="0"/>
          <w:numId w:val="19"/>
        </w:numPr>
        <w:spacing w:after="0"/>
        <w:ind w:left="426"/>
        <w:rPr>
          <w:rFonts w:ascii="Times New Roman" w:eastAsia="Helvetica" w:hAnsi="Times New Roman"/>
          <w:color w:val="00000A"/>
          <w:sz w:val="28"/>
          <w:szCs w:val="28"/>
        </w:rPr>
      </w:pPr>
      <w:r w:rsidRPr="00D64908">
        <w:rPr>
          <w:rFonts w:ascii="Times New Roman" w:eastAsia="Helvetica" w:hAnsi="Times New Roman"/>
          <w:color w:val="00000A"/>
          <w:sz w:val="28"/>
          <w:szCs w:val="28"/>
        </w:rPr>
        <w:lastRenderedPageBreak/>
        <w:t>самостоятельное применение  знаний, умений и навыков (в т.ч. урок-концерт);</w:t>
      </w:r>
    </w:p>
    <w:p w:rsidR="00D64908" w:rsidRPr="00D64908" w:rsidRDefault="00D64908" w:rsidP="00D64908">
      <w:pPr>
        <w:pStyle w:val="a5"/>
        <w:numPr>
          <w:ilvl w:val="0"/>
          <w:numId w:val="19"/>
        </w:numPr>
        <w:spacing w:after="0"/>
        <w:ind w:left="426"/>
        <w:rPr>
          <w:rFonts w:ascii="Times New Roman" w:eastAsia="Helvetica" w:hAnsi="Times New Roman"/>
          <w:color w:val="00000A"/>
          <w:sz w:val="28"/>
          <w:szCs w:val="28"/>
        </w:rPr>
      </w:pPr>
      <w:r w:rsidRPr="00D64908">
        <w:rPr>
          <w:rFonts w:ascii="Times New Roman" w:eastAsia="Helvetica" w:hAnsi="Times New Roman"/>
          <w:color w:val="00000A"/>
          <w:sz w:val="28"/>
          <w:szCs w:val="28"/>
        </w:rPr>
        <w:t>обобщающее повторение и систематизация знаний и способов деятельности;</w:t>
      </w:r>
    </w:p>
    <w:p w:rsidR="00D64908" w:rsidRPr="00D64908" w:rsidRDefault="00D64908" w:rsidP="00D64908">
      <w:pPr>
        <w:pStyle w:val="a5"/>
        <w:numPr>
          <w:ilvl w:val="0"/>
          <w:numId w:val="19"/>
        </w:numPr>
        <w:spacing w:after="0"/>
        <w:ind w:left="426"/>
        <w:rPr>
          <w:rFonts w:ascii="Times New Roman" w:eastAsia="Helvetica" w:hAnsi="Times New Roman"/>
          <w:color w:val="00000A"/>
          <w:sz w:val="28"/>
          <w:szCs w:val="28"/>
        </w:rPr>
      </w:pPr>
      <w:r w:rsidRPr="00D64908">
        <w:rPr>
          <w:rFonts w:ascii="Times New Roman" w:eastAsia="Helvetica" w:hAnsi="Times New Roman"/>
          <w:color w:val="00000A"/>
          <w:sz w:val="28"/>
          <w:szCs w:val="28"/>
        </w:rPr>
        <w:t>применение, коррекция и контроль знаний, умений и навыков (контрольное занятие);</w:t>
      </w:r>
    </w:p>
    <w:p w:rsidR="00D64908" w:rsidRPr="00D64908" w:rsidRDefault="00D64908" w:rsidP="00D64908">
      <w:pPr>
        <w:pStyle w:val="a5"/>
        <w:numPr>
          <w:ilvl w:val="0"/>
          <w:numId w:val="19"/>
        </w:numPr>
        <w:spacing w:after="0"/>
        <w:ind w:left="426"/>
        <w:rPr>
          <w:rFonts w:ascii="Times New Roman" w:eastAsia="Helvetica" w:hAnsi="Times New Roman"/>
          <w:color w:val="00000A"/>
          <w:sz w:val="28"/>
          <w:szCs w:val="28"/>
        </w:rPr>
      </w:pPr>
      <w:r w:rsidRPr="00D64908">
        <w:rPr>
          <w:rFonts w:ascii="Times New Roman" w:eastAsia="Helvetica" w:hAnsi="Times New Roman"/>
          <w:color w:val="00000A"/>
          <w:sz w:val="28"/>
          <w:szCs w:val="28"/>
        </w:rPr>
        <w:t>комбинированный урок.</w:t>
      </w:r>
    </w:p>
    <w:p w:rsidR="00D64908" w:rsidRPr="009F7EBB" w:rsidRDefault="00D64908" w:rsidP="00D64908">
      <w:pPr>
        <w:spacing w:after="0"/>
        <w:rPr>
          <w:rFonts w:ascii="Times New Roman" w:eastAsia="Helvetica" w:hAnsi="Times New Roman"/>
          <w:color w:val="00000A"/>
          <w:sz w:val="28"/>
          <w:szCs w:val="28"/>
        </w:rPr>
      </w:pPr>
    </w:p>
    <w:p w:rsidR="00CB6CCF" w:rsidRDefault="00CB6CCF" w:rsidP="00CB6CCF">
      <w:pPr>
        <w:rPr>
          <w:rFonts w:ascii="Times New Roman" w:eastAsia="Helvetica" w:hAnsi="Times New Roman" w:cs="Times New Roman"/>
          <w:b/>
          <w:i/>
          <w:sz w:val="28"/>
          <w:szCs w:val="28"/>
        </w:rPr>
      </w:pPr>
      <w:r>
        <w:rPr>
          <w:rFonts w:ascii="Times New Roman" w:hAnsi="Times New Roman" w:cs="Times New Roman"/>
          <w:b/>
          <w:i/>
          <w:sz w:val="28"/>
          <w:szCs w:val="28"/>
        </w:rPr>
        <w:t xml:space="preserve">5.    </w:t>
      </w:r>
      <w:r>
        <w:rPr>
          <w:rFonts w:ascii="Times New Roman" w:eastAsia="Helvetica" w:hAnsi="Times New Roman" w:cs="Times New Roman"/>
          <w:b/>
          <w:i/>
          <w:sz w:val="28"/>
          <w:szCs w:val="28"/>
        </w:rPr>
        <w:t xml:space="preserve">Цели и задачи учебного предмета </w:t>
      </w:r>
      <w:r w:rsidRPr="00CB6CCF">
        <w:rPr>
          <w:rFonts w:ascii="Times New Roman" w:eastAsia="Helvetica" w:hAnsi="Times New Roman" w:cs="Times New Roman"/>
          <w:b/>
          <w:i/>
          <w:sz w:val="28"/>
          <w:szCs w:val="28"/>
        </w:rPr>
        <w:t>«Постановка голоса»</w:t>
      </w:r>
    </w:p>
    <w:p w:rsidR="00CB6CCF" w:rsidRDefault="00CB6CCF" w:rsidP="00CB6CCF">
      <w:pPr>
        <w:pStyle w:val="Body1"/>
        <w:ind w:firstLine="709"/>
        <w:rPr>
          <w:rFonts w:ascii="Times New Roman" w:eastAsia="Helvetica" w:hAnsi="Times New Roman" w:cs="Mangal"/>
          <w:color w:val="00000A"/>
          <w:sz w:val="28"/>
          <w:szCs w:val="28"/>
          <w:lang w:val="ru-RU"/>
        </w:rPr>
      </w:pPr>
      <w:r>
        <w:rPr>
          <w:rFonts w:ascii="Times New Roman" w:eastAsia="Helvetica" w:hAnsi="Times New Roman"/>
          <w:b/>
          <w:color w:val="00000A"/>
          <w:sz w:val="28"/>
          <w:szCs w:val="28"/>
          <w:lang w:val="ru-RU"/>
        </w:rPr>
        <w:t>Цели</w:t>
      </w:r>
      <w:r>
        <w:rPr>
          <w:rFonts w:ascii="Times New Roman" w:eastAsia="Helvetica" w:hAnsi="Times New Roman"/>
          <w:color w:val="00000A"/>
          <w:sz w:val="28"/>
          <w:szCs w:val="28"/>
          <w:lang w:val="ru-RU"/>
        </w:rPr>
        <w:t>:</w:t>
      </w:r>
    </w:p>
    <w:p w:rsidR="00CB6CCF" w:rsidRDefault="00CB6CCF" w:rsidP="00CB6CCF">
      <w:pPr>
        <w:pStyle w:val="11"/>
        <w:widowControl/>
        <w:numPr>
          <w:ilvl w:val="0"/>
          <w:numId w:val="4"/>
        </w:numPr>
        <w:tabs>
          <w:tab w:val="left" w:pos="993"/>
        </w:tabs>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обеспечение развития музыкально-творческих способностей учащегося на основе приобретенных им знаний, умений и навыков в области вокального исполнительства;</w:t>
      </w:r>
    </w:p>
    <w:p w:rsidR="00CB6CCF" w:rsidRDefault="00CB6CCF" w:rsidP="00CB6CCF">
      <w:pPr>
        <w:pStyle w:val="11"/>
        <w:widowControl/>
        <w:numPr>
          <w:ilvl w:val="0"/>
          <w:numId w:val="4"/>
        </w:numPr>
        <w:tabs>
          <w:tab w:val="left" w:pos="993"/>
        </w:tabs>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одаренных детей в области вокального исполнительства  и подготовка их к дальнейшему поступлению в образовательные учреждения, реализующие образовательные программы среднего профессионального образования.</w:t>
      </w:r>
    </w:p>
    <w:p w:rsidR="00D64908" w:rsidRDefault="00D64908" w:rsidP="00D64908">
      <w:pPr>
        <w:pStyle w:val="11"/>
        <w:widowControl/>
        <w:tabs>
          <w:tab w:val="left" w:pos="993"/>
        </w:tabs>
        <w:ind w:left="709"/>
        <w:jc w:val="both"/>
        <w:rPr>
          <w:rFonts w:ascii="Times New Roman" w:hAnsi="Times New Roman" w:cs="Times New Roman"/>
          <w:color w:val="00000A"/>
          <w:sz w:val="28"/>
          <w:szCs w:val="28"/>
        </w:rPr>
      </w:pPr>
    </w:p>
    <w:p w:rsidR="00CB6CCF" w:rsidRDefault="00CB6CCF" w:rsidP="00CB6CCF">
      <w:pPr>
        <w:spacing w:after="0"/>
        <w:ind w:firstLine="720"/>
        <w:rPr>
          <w:rFonts w:ascii="Times New Roman" w:eastAsia="Helvetica" w:hAnsi="Times New Roman" w:cs="Mangal"/>
          <w:b/>
          <w:color w:val="000000"/>
          <w:sz w:val="28"/>
          <w:szCs w:val="28"/>
        </w:rPr>
      </w:pPr>
      <w:r>
        <w:rPr>
          <w:rFonts w:ascii="Times New Roman" w:eastAsia="Helvetica" w:hAnsi="Times New Roman"/>
          <w:b/>
          <w:color w:val="000000"/>
          <w:sz w:val="28"/>
          <w:szCs w:val="28"/>
        </w:rPr>
        <w:t>Задачи:</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пению;</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развитие музыкальных способностей: слуха, ритма, памяти, музыкальности и артистизма; </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голосового аппарата;</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выразительному пению;</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овладение учащимися основными певческими навыками, позволяющими грамотно исполнять музыкальное </w:t>
      </w:r>
      <w:r w:rsidR="00502904">
        <w:rPr>
          <w:rFonts w:ascii="Times New Roman" w:eastAsia="ヒラギノ角ゴ Pro W3" w:hAnsi="Times New Roman"/>
          <w:color w:val="000000"/>
          <w:sz w:val="28"/>
          <w:szCs w:val="28"/>
          <w:lang w:val="ru-RU"/>
        </w:rPr>
        <w:t>произведение,</w:t>
      </w:r>
      <w:r>
        <w:rPr>
          <w:rFonts w:ascii="Times New Roman" w:eastAsia="ヒラギノ角ゴ Pro W3" w:hAnsi="Times New Roman"/>
          <w:color w:val="000000"/>
          <w:sz w:val="28"/>
          <w:szCs w:val="28"/>
          <w:lang w:val="ru-RU"/>
        </w:rPr>
        <w:t xml:space="preserve"> как соло, так и в ансамбле;</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сохранение и укрепление психического здоровья детей;</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создание комфортного психологического климата, благоприятной ситуации успеха;</w:t>
      </w:r>
    </w:p>
    <w:p w:rsidR="00CB6CCF" w:rsidRDefault="00CB6CCF" w:rsidP="00CB6CCF">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приобретение обучающимися  опыта творческой деятельности и публичных выступлений;</w:t>
      </w:r>
    </w:p>
    <w:p w:rsidR="00CB6CCF" w:rsidRDefault="00CB6CCF" w:rsidP="00957F9C">
      <w:pPr>
        <w:pStyle w:val="12"/>
        <w:numPr>
          <w:ilvl w:val="0"/>
          <w:numId w:val="5"/>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D64908" w:rsidRPr="00957F9C" w:rsidRDefault="00D64908" w:rsidP="00D64908">
      <w:pPr>
        <w:pStyle w:val="12"/>
        <w:tabs>
          <w:tab w:val="left" w:pos="993"/>
        </w:tabs>
        <w:ind w:left="709"/>
        <w:jc w:val="both"/>
        <w:rPr>
          <w:rFonts w:ascii="Times New Roman" w:eastAsia="ヒラギノ角ゴ Pro W3" w:hAnsi="Times New Roman"/>
          <w:color w:val="000000"/>
          <w:sz w:val="28"/>
          <w:szCs w:val="28"/>
          <w:lang w:val="ru-RU"/>
        </w:rPr>
      </w:pPr>
    </w:p>
    <w:p w:rsidR="00CB6CCF" w:rsidRDefault="00CB6CCF" w:rsidP="00CB6CCF">
      <w:pPr>
        <w:pStyle w:val="Body1"/>
        <w:jc w:val="both"/>
        <w:rPr>
          <w:rFonts w:ascii="Times New Roman" w:hAnsi="Times New Roman"/>
          <w:b/>
          <w:i/>
          <w:sz w:val="28"/>
          <w:szCs w:val="28"/>
          <w:lang w:val="ru-RU"/>
        </w:rPr>
      </w:pPr>
      <w:r>
        <w:rPr>
          <w:rFonts w:ascii="Times New Roman" w:hAnsi="Times New Roman"/>
          <w:b/>
          <w:i/>
          <w:sz w:val="28"/>
          <w:szCs w:val="28"/>
          <w:lang w:val="ru-RU"/>
        </w:rPr>
        <w:t xml:space="preserve">6.  Обоснование структуры учебного предмета </w:t>
      </w:r>
      <w:r w:rsidRPr="00CB6CCF">
        <w:rPr>
          <w:rFonts w:ascii="Times New Roman" w:hAnsi="Times New Roman"/>
          <w:b/>
          <w:i/>
          <w:sz w:val="28"/>
          <w:szCs w:val="28"/>
          <w:lang w:val="ru-RU"/>
        </w:rPr>
        <w:t>«Постановка голоса»</w:t>
      </w:r>
    </w:p>
    <w:p w:rsidR="00D64908" w:rsidRPr="00CB6CCF" w:rsidRDefault="00D64908" w:rsidP="00CB6CCF">
      <w:pPr>
        <w:pStyle w:val="Body1"/>
        <w:jc w:val="both"/>
        <w:rPr>
          <w:rFonts w:ascii="Times New Roman" w:hAnsi="Times New Roman"/>
          <w:b/>
          <w:i/>
          <w:sz w:val="28"/>
          <w:szCs w:val="28"/>
          <w:lang w:val="ru-RU"/>
        </w:rPr>
      </w:pPr>
    </w:p>
    <w:p w:rsidR="00F438D1" w:rsidRDefault="00CB6CCF" w:rsidP="00CB6CCF">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F438D1" w:rsidRDefault="00502904" w:rsidP="00CB6CCF">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w:t>
      </w:r>
      <w:r w:rsidR="00CB6CCF">
        <w:rPr>
          <w:rFonts w:ascii="Times New Roman" w:eastAsia="Helvetica" w:hAnsi="Times New Roman"/>
          <w:sz w:val="28"/>
          <w:szCs w:val="28"/>
          <w:lang w:val="ru-RU"/>
        </w:rPr>
        <w:t xml:space="preserve"> построена на принципах индивидуального подхода к обучающемуся, последовательности и постепенности обучения, наглядности и доступности, а так же на принципе активности – максимального участия обучающегося в учебной деятельности. </w:t>
      </w:r>
    </w:p>
    <w:p w:rsidR="00F438D1" w:rsidRDefault="00CB6CCF" w:rsidP="00CB6CCF">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В программе соблюден порядок нарастания методических трудностей, учитываются возрастные и индивидуальные особенности обучающихся, обеспечивается преемственность обучения в  ДШИ  и  в учреждениях среднего профессионального и высшего профессионального образования в области музыкального искусства. </w:t>
      </w:r>
    </w:p>
    <w:p w:rsidR="00D64908" w:rsidRDefault="00CB6CCF" w:rsidP="00CB6CCF">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Актуальность Програ</w:t>
      </w:r>
      <w:r w:rsidR="00F438D1">
        <w:rPr>
          <w:rFonts w:ascii="Times New Roman" w:eastAsia="Helvetica" w:hAnsi="Times New Roman"/>
          <w:sz w:val="28"/>
          <w:szCs w:val="28"/>
          <w:lang w:val="ru-RU"/>
        </w:rPr>
        <w:t>ммы обусловлена интересом детей к вокальному</w:t>
      </w:r>
      <w:r>
        <w:rPr>
          <w:rFonts w:ascii="Times New Roman" w:eastAsia="Helvetica" w:hAnsi="Times New Roman"/>
          <w:sz w:val="28"/>
          <w:szCs w:val="28"/>
          <w:lang w:val="ru-RU"/>
        </w:rPr>
        <w:t xml:space="preserve"> и</w:t>
      </w:r>
      <w:r w:rsidR="00F438D1">
        <w:rPr>
          <w:rFonts w:ascii="Times New Roman" w:eastAsia="Helvetica" w:hAnsi="Times New Roman"/>
          <w:sz w:val="28"/>
          <w:szCs w:val="28"/>
          <w:lang w:val="ru-RU"/>
        </w:rPr>
        <w:t>сполнительству</w:t>
      </w:r>
      <w:r>
        <w:rPr>
          <w:rFonts w:ascii="Times New Roman" w:eastAsia="Helvetica" w:hAnsi="Times New Roman"/>
          <w:sz w:val="28"/>
          <w:szCs w:val="28"/>
          <w:lang w:val="ru-RU"/>
        </w:rPr>
        <w:t>,   потребностью в творческой деятельности и самореализации</w:t>
      </w:r>
      <w:r w:rsidR="00D64908">
        <w:rPr>
          <w:rFonts w:ascii="Times New Roman" w:eastAsia="Helvetica" w:hAnsi="Times New Roman"/>
          <w:sz w:val="28"/>
          <w:szCs w:val="28"/>
          <w:lang w:val="ru-RU"/>
        </w:rPr>
        <w:t>.</w:t>
      </w:r>
    </w:p>
    <w:p w:rsidR="00D64908" w:rsidRDefault="00CB6CCF" w:rsidP="00CB6CCF">
      <w:pPr>
        <w:pStyle w:val="Body1"/>
        <w:ind w:firstLine="567"/>
        <w:jc w:val="both"/>
        <w:rPr>
          <w:rFonts w:ascii="Times New Roman" w:eastAsia="Helvetica" w:hAnsi="Times New Roman"/>
          <w:color w:val="00000A"/>
          <w:sz w:val="28"/>
          <w:szCs w:val="28"/>
          <w:lang w:val="ru-RU"/>
        </w:rPr>
      </w:pPr>
      <w:r>
        <w:rPr>
          <w:rFonts w:ascii="Times New Roman" w:eastAsia="Helvetica" w:hAnsi="Times New Roman"/>
          <w:sz w:val="28"/>
          <w:szCs w:val="28"/>
          <w:lang w:val="ru-RU"/>
        </w:rPr>
        <w:t>Программа</w:t>
      </w:r>
      <w:r w:rsidR="00F438D1">
        <w:rPr>
          <w:rFonts w:ascii="Times New Roman" w:eastAsia="Helvetica" w:hAnsi="Times New Roman"/>
          <w:sz w:val="28"/>
          <w:szCs w:val="28"/>
          <w:lang w:val="ru-RU"/>
        </w:rPr>
        <w:t xml:space="preserve"> </w:t>
      </w:r>
      <w:r>
        <w:rPr>
          <w:rFonts w:ascii="Times New Roman" w:eastAsia="Helvetica" w:hAnsi="Times New Roman"/>
          <w:sz w:val="28"/>
          <w:szCs w:val="28"/>
          <w:lang w:val="ru-RU"/>
        </w:rPr>
        <w:t>отвечает</w:t>
      </w:r>
      <w:r w:rsidR="00F438D1">
        <w:rPr>
          <w:rFonts w:ascii="Times New Roman" w:eastAsia="Helvetica" w:hAnsi="Times New Roman"/>
          <w:sz w:val="28"/>
          <w:szCs w:val="28"/>
          <w:lang w:val="ru-RU"/>
        </w:rPr>
        <w:t xml:space="preserve"> </w:t>
      </w:r>
      <w:r>
        <w:rPr>
          <w:rFonts w:ascii="Times New Roman" w:eastAsia="Helvetica" w:hAnsi="Times New Roman"/>
          <w:sz w:val="28"/>
          <w:szCs w:val="28"/>
          <w:lang w:val="ru-RU"/>
        </w:rPr>
        <w:t>запросу</w:t>
      </w:r>
      <w:r w:rsidR="00F438D1">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родителей</w:t>
      </w:r>
      <w:r w:rsidR="00F438D1">
        <w:rPr>
          <w:rFonts w:ascii="Times New Roman" w:eastAsia="Helvetica" w:hAnsi="Times New Roman"/>
          <w:sz w:val="28"/>
          <w:szCs w:val="28"/>
          <w:lang w:val="ru-RU"/>
        </w:rPr>
        <w:t xml:space="preserve"> об </w:t>
      </w:r>
      <w:r>
        <w:rPr>
          <w:rFonts w:ascii="Times New Roman" w:eastAsia="Helvetica" w:hAnsi="Times New Roman"/>
          <w:sz w:val="28"/>
          <w:szCs w:val="28"/>
          <w:lang w:val="ru-RU"/>
        </w:rPr>
        <w:t>эстетическом образовании и воспитании детей.</w:t>
      </w:r>
      <w:r>
        <w:rPr>
          <w:rFonts w:ascii="Times New Roman" w:eastAsia="Helvetica" w:hAnsi="Times New Roman"/>
          <w:color w:val="00000A"/>
          <w:sz w:val="28"/>
          <w:szCs w:val="28"/>
          <w:lang w:val="ru-RU"/>
        </w:rPr>
        <w:t xml:space="preserve"> </w:t>
      </w:r>
    </w:p>
    <w:p w:rsidR="00F438D1" w:rsidRDefault="00CB6CCF" w:rsidP="00CB6CCF">
      <w:pPr>
        <w:pStyle w:val="Body1"/>
        <w:ind w:firstLine="567"/>
        <w:jc w:val="both"/>
        <w:rPr>
          <w:rFonts w:asciiTheme="minorHAnsi" w:hAnsiTheme="minorHAnsi"/>
          <w:lang w:val="ru-RU"/>
        </w:rPr>
      </w:pPr>
      <w:r>
        <w:rPr>
          <w:rFonts w:ascii="Times New Roman" w:eastAsia="Helvetica" w:hAnsi="Times New Roman"/>
          <w:color w:val="00000A"/>
          <w:sz w:val="28"/>
          <w:szCs w:val="28"/>
          <w:lang w:val="ru-RU"/>
        </w:rPr>
        <w:t>Программа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века.</w:t>
      </w:r>
      <w:r>
        <w:rPr>
          <w:lang w:val="ru-RU"/>
        </w:rPr>
        <w:t xml:space="preserve"> </w:t>
      </w:r>
    </w:p>
    <w:p w:rsidR="00CB6CCF" w:rsidRDefault="00CB6CCF" w:rsidP="00CB6CCF">
      <w:pPr>
        <w:pStyle w:val="Body1"/>
        <w:tabs>
          <w:tab w:val="left" w:pos="851"/>
        </w:tabs>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CB6CCF" w:rsidRPr="00745E2F" w:rsidRDefault="00CB6CCF" w:rsidP="00745E2F">
      <w:pPr>
        <w:pStyle w:val="12"/>
        <w:numPr>
          <w:ilvl w:val="0"/>
          <w:numId w:val="6"/>
        </w:numPr>
        <w:tabs>
          <w:tab w:val="left" w:pos="426"/>
        </w:tabs>
        <w:ind w:left="0" w:firstLine="0"/>
        <w:jc w:val="both"/>
        <w:rPr>
          <w:rFonts w:ascii="Times New Roman" w:eastAsia="Geeza Pro" w:hAnsi="Times New Roman"/>
          <w:color w:val="000000"/>
          <w:sz w:val="28"/>
          <w:szCs w:val="28"/>
          <w:lang w:val="ru-RU"/>
        </w:rPr>
      </w:pPr>
      <w:r w:rsidRPr="00745E2F">
        <w:rPr>
          <w:rFonts w:ascii="Times New Roman" w:eastAsia="Geeza Pro" w:hAnsi="Times New Roman"/>
          <w:color w:val="000000"/>
          <w:sz w:val="28"/>
          <w:szCs w:val="28"/>
          <w:lang w:val="ru-RU"/>
        </w:rPr>
        <w:t>сведения о затратах учебного времени, предусмотренного на освоение</w:t>
      </w:r>
      <w:r w:rsidR="00745E2F">
        <w:rPr>
          <w:rFonts w:ascii="Times New Roman" w:eastAsia="Geeza Pro" w:hAnsi="Times New Roman"/>
          <w:color w:val="000000"/>
          <w:sz w:val="28"/>
          <w:szCs w:val="28"/>
          <w:lang w:val="ru-RU"/>
        </w:rPr>
        <w:t xml:space="preserve"> </w:t>
      </w:r>
      <w:r w:rsidRPr="00745E2F">
        <w:rPr>
          <w:rFonts w:ascii="Times New Roman" w:eastAsia="Geeza Pro" w:hAnsi="Times New Roman"/>
          <w:color w:val="000000"/>
          <w:sz w:val="28"/>
          <w:szCs w:val="28"/>
          <w:lang w:val="ru-RU"/>
        </w:rPr>
        <w:t>учебного предмета;</w:t>
      </w:r>
    </w:p>
    <w:p w:rsidR="00CB6CCF" w:rsidRDefault="00CB6CCF" w:rsidP="00745E2F">
      <w:pPr>
        <w:pStyle w:val="12"/>
        <w:numPr>
          <w:ilvl w:val="0"/>
          <w:numId w:val="6"/>
        </w:numPr>
        <w:tabs>
          <w:tab w:val="left" w:pos="426"/>
        </w:tabs>
        <w:ind w:left="0" w:firstLine="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распределение учебного материала по годам обучения;</w:t>
      </w:r>
    </w:p>
    <w:p w:rsidR="00CB6CCF" w:rsidRDefault="00CB6CCF" w:rsidP="00745E2F">
      <w:pPr>
        <w:pStyle w:val="12"/>
        <w:numPr>
          <w:ilvl w:val="0"/>
          <w:numId w:val="6"/>
        </w:numPr>
        <w:tabs>
          <w:tab w:val="left" w:pos="426"/>
        </w:tabs>
        <w:ind w:left="0" w:firstLine="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описание дидактических единиц учебного предмета;</w:t>
      </w:r>
    </w:p>
    <w:p w:rsidR="00CB6CCF" w:rsidRDefault="00CB6CCF" w:rsidP="00745E2F">
      <w:pPr>
        <w:pStyle w:val="12"/>
        <w:numPr>
          <w:ilvl w:val="0"/>
          <w:numId w:val="6"/>
        </w:numPr>
        <w:tabs>
          <w:tab w:val="left" w:pos="426"/>
        </w:tabs>
        <w:ind w:left="0" w:firstLine="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уровню подготовки обучающихся;</w:t>
      </w:r>
    </w:p>
    <w:p w:rsidR="00CB6CCF" w:rsidRDefault="00CB6CCF" w:rsidP="00745E2F">
      <w:pPr>
        <w:pStyle w:val="12"/>
        <w:numPr>
          <w:ilvl w:val="0"/>
          <w:numId w:val="6"/>
        </w:numPr>
        <w:tabs>
          <w:tab w:val="left" w:pos="426"/>
        </w:tabs>
        <w:ind w:left="0" w:firstLine="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формы и методы контроля, система оценок;</w:t>
      </w:r>
    </w:p>
    <w:p w:rsidR="00CB6CCF" w:rsidRDefault="00CB6CCF" w:rsidP="00745E2F">
      <w:pPr>
        <w:pStyle w:val="12"/>
        <w:numPr>
          <w:ilvl w:val="0"/>
          <w:numId w:val="6"/>
        </w:numPr>
        <w:tabs>
          <w:tab w:val="left" w:pos="426"/>
        </w:tabs>
        <w:ind w:left="0" w:firstLine="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методическое обеспечение учебного процесса.</w:t>
      </w:r>
    </w:p>
    <w:p w:rsidR="00CB6CCF" w:rsidRDefault="00CB6CCF" w:rsidP="00CB6CCF">
      <w:pPr>
        <w:tabs>
          <w:tab w:val="left" w:pos="851"/>
        </w:tabs>
        <w:ind w:firstLine="709"/>
        <w:rPr>
          <w:rFonts w:ascii="Times New Roman" w:eastAsia="Geeza Pro" w:hAnsi="Times New Roman"/>
          <w:color w:val="000000"/>
          <w:sz w:val="28"/>
          <w:szCs w:val="28"/>
        </w:rPr>
      </w:pPr>
      <w:r>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CB6CCF" w:rsidRDefault="00CB6CCF" w:rsidP="00CB6CCF">
      <w:pPr>
        <w:pStyle w:val="12"/>
        <w:ind w:left="0"/>
        <w:jc w:val="both"/>
        <w:rPr>
          <w:rFonts w:ascii="Times New Roman" w:hAnsi="Times New Roman"/>
          <w:b/>
          <w:i/>
          <w:sz w:val="28"/>
          <w:szCs w:val="28"/>
          <w:lang w:val="ru-RU"/>
        </w:rPr>
      </w:pPr>
      <w:r>
        <w:rPr>
          <w:rFonts w:ascii="Times New Roman" w:hAnsi="Times New Roman"/>
          <w:b/>
          <w:i/>
          <w:sz w:val="28"/>
          <w:szCs w:val="28"/>
          <w:lang w:val="ru-RU"/>
        </w:rPr>
        <w:t>7. Методы обучения</w:t>
      </w:r>
    </w:p>
    <w:p w:rsidR="00D64908" w:rsidRDefault="00D64908" w:rsidP="00CB6CCF">
      <w:pPr>
        <w:pStyle w:val="12"/>
        <w:ind w:left="0"/>
        <w:jc w:val="both"/>
        <w:rPr>
          <w:rFonts w:ascii="Times New Roman" w:hAnsi="Times New Roman"/>
          <w:b/>
          <w:i/>
          <w:sz w:val="28"/>
          <w:szCs w:val="28"/>
          <w:lang w:val="ru-RU"/>
        </w:rPr>
      </w:pPr>
    </w:p>
    <w:p w:rsidR="00CB6CCF" w:rsidRDefault="00CB6CCF" w:rsidP="00CB6CCF">
      <w:pPr>
        <w:pStyle w:val="Body1"/>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CB6CCF" w:rsidRDefault="00CB6CCF" w:rsidP="00CB6CCF">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CB6CCF" w:rsidRDefault="00CB6CCF" w:rsidP="00CB6CCF">
      <w:pPr>
        <w:pStyle w:val="12"/>
        <w:numPr>
          <w:ilvl w:val="0"/>
          <w:numId w:val="7"/>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CB6CCF" w:rsidRDefault="00CB6CCF" w:rsidP="00CB6CCF">
      <w:pPr>
        <w:pStyle w:val="12"/>
        <w:numPr>
          <w:ilvl w:val="0"/>
          <w:numId w:val="7"/>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w:t>
      </w:r>
      <w:r w:rsidR="00745E2F">
        <w:rPr>
          <w:rFonts w:ascii="Times New Roman" w:eastAsia="Geeza Pro" w:hAnsi="Times New Roman"/>
          <w:color w:val="000000"/>
          <w:sz w:val="28"/>
          <w:szCs w:val="28"/>
          <w:lang w:val="ru-RU"/>
        </w:rPr>
        <w:t>показ, наблюдение, демонстрация</w:t>
      </w:r>
      <w:r>
        <w:rPr>
          <w:rFonts w:ascii="Times New Roman" w:eastAsia="Geeza Pro" w:hAnsi="Times New Roman"/>
          <w:color w:val="000000"/>
          <w:sz w:val="28"/>
          <w:szCs w:val="28"/>
          <w:lang w:val="ru-RU"/>
        </w:rPr>
        <w:t xml:space="preserve"> приемов);</w:t>
      </w:r>
    </w:p>
    <w:p w:rsidR="00CB6CCF" w:rsidRDefault="00CB6CCF" w:rsidP="00CB6CCF">
      <w:pPr>
        <w:pStyle w:val="12"/>
        <w:numPr>
          <w:ilvl w:val="0"/>
          <w:numId w:val="7"/>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 (</w:t>
      </w:r>
      <w:r w:rsidR="00F438D1">
        <w:rPr>
          <w:rFonts w:ascii="Times New Roman" w:eastAsia="Geeza Pro" w:hAnsi="Times New Roman"/>
          <w:color w:val="000000"/>
          <w:sz w:val="28"/>
          <w:szCs w:val="28"/>
          <w:lang w:val="ru-RU"/>
        </w:rPr>
        <w:t>воспроизводящие и творческие</w:t>
      </w:r>
      <w:r>
        <w:rPr>
          <w:rFonts w:ascii="Times New Roman" w:eastAsia="Geeza Pro" w:hAnsi="Times New Roman"/>
          <w:color w:val="000000"/>
          <w:sz w:val="28"/>
          <w:szCs w:val="28"/>
          <w:lang w:val="ru-RU"/>
        </w:rPr>
        <w:t xml:space="preserve"> упражнения);</w:t>
      </w:r>
    </w:p>
    <w:p w:rsidR="00CB6CCF" w:rsidRDefault="00CB6CCF" w:rsidP="00CB6CCF">
      <w:pPr>
        <w:pStyle w:val="12"/>
        <w:numPr>
          <w:ilvl w:val="0"/>
          <w:numId w:val="7"/>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аналитический (сравнения и обобщения, развитие логического мышления);</w:t>
      </w:r>
    </w:p>
    <w:p w:rsidR="00CB6CCF" w:rsidRDefault="00CB6CCF" w:rsidP="00CB6CCF">
      <w:pPr>
        <w:pStyle w:val="12"/>
        <w:numPr>
          <w:ilvl w:val="0"/>
          <w:numId w:val="7"/>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CB6CCF" w:rsidRDefault="00CB6CCF" w:rsidP="00CB6CCF">
      <w:pPr>
        <w:pStyle w:val="Body1"/>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8D1" w:rsidRDefault="00CB6CCF" w:rsidP="00957F9C">
      <w:pPr>
        <w:pStyle w:val="Body1"/>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Данные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w:t>
      </w:r>
      <w:r w:rsidR="00F438D1">
        <w:rPr>
          <w:rFonts w:ascii="Times New Roman" w:hAnsi="Times New Roman"/>
          <w:color w:val="00000A"/>
          <w:sz w:val="28"/>
          <w:szCs w:val="28"/>
          <w:lang w:val="ru-RU"/>
        </w:rPr>
        <w:t xml:space="preserve">вокального </w:t>
      </w:r>
      <w:r>
        <w:rPr>
          <w:rFonts w:ascii="Times New Roman" w:hAnsi="Times New Roman"/>
          <w:color w:val="00000A"/>
          <w:sz w:val="28"/>
          <w:szCs w:val="28"/>
          <w:lang w:val="ru-RU"/>
        </w:rPr>
        <w:t>исполнительства.</w:t>
      </w:r>
    </w:p>
    <w:p w:rsidR="00745E2F" w:rsidRDefault="00745E2F" w:rsidP="00957F9C">
      <w:pPr>
        <w:pStyle w:val="Body1"/>
        <w:ind w:firstLine="709"/>
        <w:jc w:val="both"/>
        <w:rPr>
          <w:rFonts w:ascii="Times New Roman" w:hAnsi="Times New Roman"/>
          <w:color w:val="00000A"/>
          <w:sz w:val="28"/>
          <w:szCs w:val="28"/>
          <w:lang w:val="ru-RU"/>
        </w:rPr>
      </w:pPr>
    </w:p>
    <w:p w:rsidR="00CB6CCF" w:rsidRDefault="00CB6CCF" w:rsidP="00CB6CCF">
      <w:pPr>
        <w:pStyle w:val="Body1"/>
        <w:jc w:val="both"/>
        <w:rPr>
          <w:rFonts w:ascii="Times New Roman" w:hAnsi="Times New Roman"/>
          <w:b/>
          <w:sz w:val="28"/>
          <w:szCs w:val="28"/>
          <w:lang w:val="ru-RU"/>
        </w:rPr>
      </w:pPr>
      <w:r>
        <w:rPr>
          <w:rFonts w:ascii="Times New Roman" w:eastAsia="Helvetica" w:hAnsi="Times New Roman"/>
          <w:b/>
          <w:i/>
          <w:color w:val="00000A"/>
          <w:sz w:val="28"/>
          <w:szCs w:val="28"/>
          <w:lang w:val="ru-RU"/>
        </w:rPr>
        <w:lastRenderedPageBreak/>
        <w:t>8. Описание материально-технических условий реализации учебного предмета</w:t>
      </w:r>
      <w:r w:rsidR="00F438D1">
        <w:rPr>
          <w:rFonts w:ascii="Times New Roman" w:eastAsia="Helvetica" w:hAnsi="Times New Roman"/>
          <w:b/>
          <w:i/>
          <w:color w:val="00000A"/>
          <w:sz w:val="28"/>
          <w:szCs w:val="28"/>
          <w:lang w:val="ru-RU"/>
        </w:rPr>
        <w:t xml:space="preserve"> </w:t>
      </w:r>
      <w:r w:rsidR="00F438D1" w:rsidRPr="00F438D1">
        <w:rPr>
          <w:rFonts w:ascii="Times New Roman" w:hAnsi="Times New Roman"/>
          <w:b/>
          <w:sz w:val="28"/>
          <w:szCs w:val="28"/>
          <w:lang w:val="ru-RU"/>
        </w:rPr>
        <w:t>«Постановка голоса»</w:t>
      </w:r>
    </w:p>
    <w:p w:rsidR="00D64908" w:rsidRPr="00F438D1" w:rsidRDefault="00D64908" w:rsidP="00CB6CCF">
      <w:pPr>
        <w:pStyle w:val="Body1"/>
        <w:jc w:val="both"/>
        <w:rPr>
          <w:rFonts w:ascii="Times New Roman" w:eastAsia="Helvetica" w:hAnsi="Times New Roman"/>
          <w:b/>
          <w:i/>
          <w:color w:val="00000A"/>
          <w:sz w:val="28"/>
          <w:szCs w:val="28"/>
          <w:lang w:val="ru-RU"/>
        </w:rPr>
      </w:pPr>
    </w:p>
    <w:p w:rsidR="00CB6CCF" w:rsidRDefault="00CB6CCF" w:rsidP="00F438D1">
      <w:pPr>
        <w:spacing w:after="0"/>
        <w:ind w:firstLine="709"/>
        <w:rPr>
          <w:rFonts w:ascii="Times New Roman" w:eastAsia="Geeza Pro" w:hAnsi="Times New Roman"/>
          <w:color w:val="000000"/>
          <w:sz w:val="28"/>
          <w:szCs w:val="28"/>
        </w:rPr>
      </w:pPr>
      <w:r>
        <w:rPr>
          <w:rFonts w:ascii="Times New Roman" w:eastAsia="Geeza Pro" w:hAnsi="Times New Roman"/>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CB6CCF" w:rsidRDefault="00CB6CCF" w:rsidP="00F438D1">
      <w:pPr>
        <w:spacing w:after="0"/>
        <w:ind w:firstLine="709"/>
        <w:rPr>
          <w:rFonts w:ascii="Times New Roman" w:eastAsia="Geeza Pro" w:hAnsi="Times New Roman"/>
          <w:color w:val="000000"/>
          <w:sz w:val="28"/>
          <w:szCs w:val="28"/>
        </w:rPr>
      </w:pPr>
      <w:r>
        <w:rPr>
          <w:rFonts w:ascii="Times New Roman" w:eastAsia="Geeza Pro" w:hAnsi="Times New Roman"/>
          <w:color w:val="000000"/>
          <w:sz w:val="28"/>
          <w:szCs w:val="28"/>
        </w:rPr>
        <w:t xml:space="preserve">Материально-техническое состояние и методическая оснащенность учебных кабинетов по классу </w:t>
      </w:r>
      <w:r w:rsidR="00F438D1">
        <w:rPr>
          <w:rFonts w:ascii="Times New Roman" w:eastAsia="Geeza Pro" w:hAnsi="Times New Roman"/>
          <w:color w:val="000000"/>
          <w:sz w:val="28"/>
          <w:szCs w:val="28"/>
        </w:rPr>
        <w:t>вокала</w:t>
      </w:r>
      <w:r>
        <w:rPr>
          <w:rFonts w:ascii="Times New Roman" w:eastAsia="Geeza Pro" w:hAnsi="Times New Roman"/>
          <w:color w:val="000000"/>
          <w:sz w:val="28"/>
          <w:szCs w:val="28"/>
        </w:rPr>
        <w:t xml:space="preserve"> способствует обеспечению качественного образования,</w:t>
      </w:r>
      <w:r w:rsidR="0063434C">
        <w:rPr>
          <w:rFonts w:ascii="Times New Roman" w:eastAsia="Geeza Pro" w:hAnsi="Times New Roman"/>
          <w:color w:val="000000"/>
          <w:sz w:val="28"/>
          <w:szCs w:val="28"/>
        </w:rPr>
        <w:t xml:space="preserve"> </w:t>
      </w:r>
      <w:r>
        <w:rPr>
          <w:rFonts w:ascii="Times New Roman" w:eastAsia="Geeza Pro" w:hAnsi="Times New Roman"/>
          <w:color w:val="000000"/>
          <w:sz w:val="28"/>
          <w:szCs w:val="28"/>
        </w:rPr>
        <w:t>созданию</w:t>
      </w:r>
      <w:r w:rsidR="0063434C">
        <w:rPr>
          <w:rFonts w:ascii="Times New Roman" w:eastAsia="Geeza Pro" w:hAnsi="Times New Roman"/>
          <w:color w:val="000000"/>
          <w:sz w:val="28"/>
          <w:szCs w:val="28"/>
        </w:rPr>
        <w:t xml:space="preserve"> </w:t>
      </w:r>
      <w:r>
        <w:rPr>
          <w:rFonts w:ascii="Times New Roman" w:eastAsia="Geeza Pro" w:hAnsi="Times New Roman"/>
          <w:color w:val="000000"/>
          <w:sz w:val="28"/>
          <w:szCs w:val="28"/>
        </w:rPr>
        <w:t>благоприятной</w:t>
      </w:r>
      <w:r w:rsidR="0063434C">
        <w:rPr>
          <w:rFonts w:ascii="Times New Roman" w:eastAsia="Geeza Pro" w:hAnsi="Times New Roman"/>
          <w:color w:val="000000"/>
          <w:sz w:val="28"/>
          <w:szCs w:val="28"/>
        </w:rPr>
        <w:t xml:space="preserve"> </w:t>
      </w:r>
      <w:r>
        <w:rPr>
          <w:rFonts w:ascii="Times New Roman" w:eastAsia="Geeza Pro" w:hAnsi="Times New Roman"/>
          <w:color w:val="000000"/>
          <w:sz w:val="28"/>
          <w:szCs w:val="28"/>
        </w:rPr>
        <w:t>образовательной и здоровьеобеспечивающей среды.</w:t>
      </w:r>
    </w:p>
    <w:p w:rsidR="00CB6CCF" w:rsidRDefault="00CB6CCF" w:rsidP="00F438D1">
      <w:pPr>
        <w:spacing w:after="0"/>
        <w:ind w:firstLine="709"/>
        <w:rPr>
          <w:rFonts w:ascii="Times New Roman" w:eastAsia="Geeza Pro" w:hAnsi="Times New Roman"/>
          <w:color w:val="000000"/>
          <w:sz w:val="28"/>
          <w:szCs w:val="28"/>
        </w:rPr>
      </w:pPr>
      <w:r>
        <w:rPr>
          <w:rFonts w:ascii="Times New Roman" w:eastAsia="Geeza Pro" w:hAnsi="Times New Roman"/>
          <w:color w:val="000000"/>
          <w:sz w:val="28"/>
          <w:szCs w:val="28"/>
        </w:rPr>
        <w:t xml:space="preserve">Учебные аудитории для занятий по предмету </w:t>
      </w:r>
      <w:r w:rsidR="00F438D1" w:rsidRPr="00F438D1">
        <w:rPr>
          <w:rFonts w:ascii="Times New Roman" w:eastAsia="Geeza Pro" w:hAnsi="Times New Roman"/>
          <w:color w:val="000000"/>
          <w:sz w:val="28"/>
          <w:szCs w:val="28"/>
        </w:rPr>
        <w:t>«Постановка голоса»</w:t>
      </w:r>
      <w:r>
        <w:rPr>
          <w:rFonts w:ascii="Times New Roman" w:eastAsia="Geeza Pro" w:hAnsi="Times New Roman"/>
          <w:color w:val="000000"/>
          <w:sz w:val="28"/>
          <w:szCs w:val="28"/>
        </w:rPr>
        <w:t xml:space="preserve"> оснащены роялями или пианино и имеют площадь не менее 6 кв. метров.</w:t>
      </w:r>
    </w:p>
    <w:p w:rsidR="00CB6CCF" w:rsidRDefault="00CB6CCF" w:rsidP="00F438D1">
      <w:pPr>
        <w:spacing w:after="0"/>
        <w:ind w:firstLine="709"/>
        <w:rPr>
          <w:rFonts w:ascii="Times New Roman" w:eastAsia="Geeza Pro" w:hAnsi="Times New Roman"/>
          <w:color w:val="000000"/>
          <w:sz w:val="28"/>
          <w:szCs w:val="28"/>
        </w:rPr>
      </w:pPr>
      <w:r>
        <w:rPr>
          <w:rFonts w:ascii="Times New Roman" w:eastAsia="Geeza Pro" w:hAnsi="Times New Roman"/>
          <w:color w:val="000000"/>
          <w:sz w:val="28"/>
          <w:szCs w:val="28"/>
        </w:rPr>
        <w:t xml:space="preserve">В образовательном учреждении имеется концертный зал с роялем, библиотека и фонотека. Периодически в процессе обучения используются технические средства: метроном, компьютер, видеодвойка, магнитофон, </w:t>
      </w:r>
      <w:r w:rsidR="00502904">
        <w:rPr>
          <w:rFonts w:ascii="Times New Roman" w:eastAsia="Geeza Pro" w:hAnsi="Times New Roman"/>
          <w:color w:val="000000"/>
          <w:sz w:val="28"/>
          <w:szCs w:val="28"/>
        </w:rPr>
        <w:t>аудиовидеозаписи</w:t>
      </w:r>
      <w:r>
        <w:rPr>
          <w:rFonts w:ascii="Times New Roman" w:eastAsia="Geeza Pro" w:hAnsi="Times New Roman"/>
          <w:color w:val="000000"/>
          <w:sz w:val="28"/>
          <w:szCs w:val="28"/>
        </w:rPr>
        <w:t>. В учебных аудиториях имеются личные фонотеки, видеотеки по предмету, учебные пособия, личная нотная и методическая литература каждого преподавателя, различные информационные стенды по учебной и внеклассной деятельности педагога.</w:t>
      </w:r>
    </w:p>
    <w:p w:rsidR="00CB6CCF" w:rsidRDefault="00CB6CCF" w:rsidP="00F438D1">
      <w:pPr>
        <w:spacing w:after="0"/>
        <w:ind w:firstLine="709"/>
        <w:rPr>
          <w:rFonts w:ascii="Times New Roman" w:eastAsia="Geeza Pro" w:hAnsi="Times New Roman"/>
          <w:color w:val="000000"/>
          <w:sz w:val="28"/>
          <w:szCs w:val="28"/>
        </w:rPr>
      </w:pPr>
      <w:r>
        <w:rPr>
          <w:rFonts w:ascii="Times New Roman" w:eastAsia="Geeza Pro" w:hAnsi="Times New Roman"/>
          <w:color w:val="000000"/>
          <w:sz w:val="28"/>
          <w:szCs w:val="28"/>
        </w:rPr>
        <w:t>Помещения своевременно ремонтируются к началу учебного года.</w:t>
      </w:r>
    </w:p>
    <w:p w:rsidR="00CB6CCF" w:rsidRDefault="00CB6CCF" w:rsidP="00F438D1">
      <w:pPr>
        <w:spacing w:after="0"/>
        <w:ind w:firstLine="709"/>
        <w:rPr>
          <w:rFonts w:ascii="Times New Roman" w:eastAsia="Geeza Pro" w:hAnsi="Times New Roman"/>
          <w:color w:val="000000"/>
          <w:sz w:val="28"/>
          <w:szCs w:val="28"/>
        </w:rPr>
      </w:pPr>
      <w:r>
        <w:rPr>
          <w:rFonts w:ascii="Times New Roman" w:eastAsia="Geeza Pro" w:hAnsi="Times New Roman"/>
          <w:color w:val="000000"/>
          <w:sz w:val="28"/>
          <w:szCs w:val="28"/>
        </w:rPr>
        <w:t xml:space="preserve"> Музыкальные инструменты регулярно  обслуживаются настройщиками (настройка, мелкий и капитальный ремонт).</w:t>
      </w:r>
    </w:p>
    <w:p w:rsidR="000D1FC6" w:rsidRDefault="000D1FC6" w:rsidP="00F438D1">
      <w:pPr>
        <w:spacing w:after="0"/>
        <w:ind w:firstLine="709"/>
        <w:rPr>
          <w:rFonts w:ascii="Times New Roman" w:eastAsia="Geeza Pro" w:hAnsi="Times New Roman"/>
          <w:color w:val="000000"/>
          <w:sz w:val="28"/>
          <w:szCs w:val="28"/>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745E2F" w:rsidRDefault="00745E2F" w:rsidP="00F438D1">
      <w:pPr>
        <w:pStyle w:val="Body1"/>
        <w:tabs>
          <w:tab w:val="right" w:pos="9922"/>
        </w:tabs>
        <w:ind w:left="567"/>
        <w:rPr>
          <w:rFonts w:ascii="Times New Roman" w:eastAsia="Helvetica" w:hAnsi="Times New Roman"/>
          <w:b/>
          <w:sz w:val="28"/>
          <w:szCs w:val="28"/>
          <w:lang w:val="ru-RU"/>
        </w:rPr>
      </w:pPr>
    </w:p>
    <w:p w:rsidR="000D1FC6" w:rsidRDefault="00CB6CCF" w:rsidP="00F438D1">
      <w:pPr>
        <w:pStyle w:val="Body1"/>
        <w:tabs>
          <w:tab w:val="right" w:pos="9922"/>
        </w:tabs>
        <w:ind w:left="567"/>
        <w:rPr>
          <w:rFonts w:ascii="Times New Roman" w:eastAsia="Helvetica" w:hAnsi="Times New Roman"/>
          <w:b/>
          <w:sz w:val="28"/>
          <w:szCs w:val="28"/>
          <w:lang w:val="ru-RU"/>
        </w:rPr>
      </w:pPr>
      <w:r>
        <w:rPr>
          <w:rFonts w:ascii="Times New Roman" w:eastAsia="Helvetica" w:hAnsi="Times New Roman"/>
          <w:b/>
          <w:sz w:val="28"/>
          <w:szCs w:val="28"/>
        </w:rPr>
        <w:lastRenderedPageBreak/>
        <w:t>II</w:t>
      </w:r>
      <w:r>
        <w:rPr>
          <w:rFonts w:ascii="Times New Roman" w:eastAsia="Helvetica" w:hAnsi="Times New Roman"/>
          <w:b/>
          <w:sz w:val="28"/>
          <w:szCs w:val="28"/>
          <w:lang w:val="ru-RU"/>
        </w:rPr>
        <w:t xml:space="preserve">.   Содержание учебного предмета </w:t>
      </w:r>
      <w:r w:rsidR="00F438D1" w:rsidRPr="00F438D1">
        <w:rPr>
          <w:rFonts w:ascii="Times New Roman" w:eastAsia="Helvetica" w:hAnsi="Times New Roman"/>
          <w:b/>
          <w:sz w:val="28"/>
          <w:szCs w:val="28"/>
          <w:lang w:val="ru-RU"/>
        </w:rPr>
        <w:t>«Постановка голоса»</w:t>
      </w:r>
    </w:p>
    <w:p w:rsidR="00CB6CCF" w:rsidRDefault="00F438D1" w:rsidP="00F438D1">
      <w:pPr>
        <w:pStyle w:val="Body1"/>
        <w:tabs>
          <w:tab w:val="right" w:pos="9922"/>
        </w:tabs>
        <w:ind w:left="567"/>
        <w:rPr>
          <w:rFonts w:ascii="Times New Roman" w:eastAsia="Helvetica" w:hAnsi="Times New Roman"/>
          <w:b/>
          <w:sz w:val="28"/>
          <w:szCs w:val="28"/>
          <w:lang w:val="ru-RU"/>
        </w:rPr>
      </w:pPr>
      <w:r>
        <w:rPr>
          <w:rFonts w:ascii="Times New Roman" w:eastAsia="Helvetica" w:hAnsi="Times New Roman"/>
          <w:b/>
          <w:sz w:val="28"/>
          <w:szCs w:val="28"/>
          <w:lang w:val="ru-RU"/>
        </w:rPr>
        <w:tab/>
      </w:r>
    </w:p>
    <w:p w:rsidR="00CB6CCF" w:rsidRDefault="00CB6CCF" w:rsidP="00CB6CCF">
      <w:pPr>
        <w:pStyle w:val="11"/>
        <w:numPr>
          <w:ilvl w:val="0"/>
          <w:numId w:val="8"/>
        </w:numPr>
        <w:ind w:left="0"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 xml:space="preserve">, </w:t>
      </w:r>
      <w:r>
        <w:rPr>
          <w:rFonts w:ascii="Times New Roman" w:hAnsi="Times New Roman" w:cs="Times New Roman"/>
          <w:sz w:val="28"/>
          <w:szCs w:val="28"/>
        </w:rPr>
        <w:t xml:space="preserve">предусмотренного на освоение учебного предмета </w:t>
      </w:r>
      <w:r w:rsidR="00F438D1" w:rsidRPr="00F438D1">
        <w:rPr>
          <w:rFonts w:ascii="Times New Roman" w:hAnsi="Times New Roman" w:cs="Times New Roman"/>
          <w:sz w:val="28"/>
          <w:szCs w:val="28"/>
        </w:rPr>
        <w:t>«Постановка голоса»</w:t>
      </w:r>
      <w:r>
        <w:rPr>
          <w:rFonts w:ascii="Times New Roman" w:hAnsi="Times New Roman" w:cs="Times New Roman"/>
          <w:sz w:val="28"/>
          <w:szCs w:val="28"/>
        </w:rPr>
        <w:t>, на максимальную, самостоятельную нагрузку обучающихся и аудиторные занятия:</w:t>
      </w:r>
    </w:p>
    <w:p w:rsidR="00CB6CCF" w:rsidRDefault="00CB6CCF" w:rsidP="00CB6CCF">
      <w:pPr>
        <w:pStyle w:val="11"/>
        <w:ind w:left="7623" w:firstLine="297"/>
        <w:jc w:val="both"/>
        <w:rPr>
          <w:rFonts w:ascii="Times New Roman" w:hAnsi="Times New Roman" w:cs="Times New Roman"/>
          <w:b/>
          <w:i/>
          <w:sz w:val="28"/>
          <w:szCs w:val="28"/>
        </w:rPr>
      </w:pPr>
      <w:r>
        <w:rPr>
          <w:rFonts w:ascii="Times New Roman" w:hAnsi="Times New Roman" w:cs="Times New Roman"/>
          <w:b/>
          <w:i/>
          <w:sz w:val="28"/>
          <w:szCs w:val="28"/>
        </w:rPr>
        <w:t>Таблица 2</w:t>
      </w:r>
    </w:p>
    <w:tbl>
      <w:tblPr>
        <w:tblW w:w="10185" w:type="dxa"/>
        <w:tblInd w:w="-15" w:type="dxa"/>
        <w:tblLayout w:type="fixed"/>
        <w:tblLook w:val="04A0"/>
      </w:tblPr>
      <w:tblGrid>
        <w:gridCol w:w="3239"/>
        <w:gridCol w:w="608"/>
        <w:gridCol w:w="100"/>
        <w:gridCol w:w="580"/>
        <w:gridCol w:w="129"/>
        <w:gridCol w:w="562"/>
        <w:gridCol w:w="147"/>
        <w:gridCol w:w="577"/>
        <w:gridCol w:w="132"/>
        <w:gridCol w:w="707"/>
        <w:gridCol w:w="143"/>
        <w:gridCol w:w="707"/>
        <w:gridCol w:w="143"/>
        <w:gridCol w:w="708"/>
        <w:gridCol w:w="143"/>
        <w:gridCol w:w="707"/>
        <w:gridCol w:w="144"/>
        <w:gridCol w:w="603"/>
        <w:gridCol w:w="106"/>
      </w:tblGrid>
      <w:tr w:rsidR="00CB6CCF" w:rsidRPr="00F438D1" w:rsidTr="00F438D1">
        <w:trPr>
          <w:gridAfter w:val="1"/>
          <w:wAfter w:w="106" w:type="dxa"/>
          <w:cantSplit/>
          <w:trHeight w:hRule="exact" w:val="401"/>
        </w:trPr>
        <w:tc>
          <w:tcPr>
            <w:tcW w:w="3239" w:type="dxa"/>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uppressAutoHyphens/>
              <w:snapToGrid w:val="0"/>
              <w:spacing w:after="0"/>
              <w:rPr>
                <w:rFonts w:ascii="Times New Roman" w:eastAsia="ヒラギノ角ゴ Pro W3" w:hAnsi="Times New Roman" w:cs="Times New Roman"/>
                <w:color w:val="000000"/>
                <w:kern w:val="2"/>
                <w:sz w:val="24"/>
                <w:szCs w:val="24"/>
                <w:lang w:eastAsia="hi-IN" w:bidi="hi-IN"/>
              </w:rPr>
            </w:pPr>
          </w:p>
        </w:tc>
        <w:tc>
          <w:tcPr>
            <w:tcW w:w="6840" w:type="dxa"/>
            <w:gridSpan w:val="17"/>
            <w:tcBorders>
              <w:top w:val="single" w:sz="4" w:space="0" w:color="000000"/>
              <w:left w:val="single" w:sz="4" w:space="0" w:color="000000"/>
              <w:bottom w:val="single" w:sz="4" w:space="0" w:color="000000"/>
              <w:right w:val="single" w:sz="4" w:space="0" w:color="000000"/>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Распределение по годам обучения</w:t>
            </w:r>
          </w:p>
        </w:tc>
      </w:tr>
      <w:tr w:rsidR="00CB6CCF" w:rsidRPr="00F438D1" w:rsidTr="00F438D1">
        <w:trPr>
          <w:gridAfter w:val="1"/>
          <w:wAfter w:w="106" w:type="dxa"/>
          <w:cantSplit/>
          <w:trHeight w:hRule="exact" w:val="421"/>
        </w:trPr>
        <w:tc>
          <w:tcPr>
            <w:tcW w:w="3239" w:type="dxa"/>
            <w:tcBorders>
              <w:top w:val="nil"/>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rPr>
                <w:rFonts w:ascii="Times New Roman" w:eastAsia="ヒラギノ角ゴ Pro W3" w:hAnsi="Times New Roman" w:cs="Times New Roman"/>
                <w:color w:val="000000"/>
                <w:kern w:val="2"/>
                <w:sz w:val="24"/>
                <w:szCs w:val="24"/>
                <w:lang w:eastAsia="hi-IN" w:bidi="hi-IN"/>
              </w:rPr>
            </w:pPr>
            <w:r w:rsidRPr="00F438D1">
              <w:rPr>
                <w:rFonts w:ascii="Times New Roman" w:eastAsia="ヒラギノ角ゴ Pro W3" w:hAnsi="Times New Roman" w:cs="Times New Roman"/>
                <w:color w:val="000000"/>
                <w:sz w:val="24"/>
                <w:szCs w:val="24"/>
              </w:rPr>
              <w:t>Классы</w:t>
            </w:r>
          </w:p>
        </w:tc>
        <w:tc>
          <w:tcPr>
            <w:tcW w:w="608" w:type="dxa"/>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2</w:t>
            </w:r>
          </w:p>
        </w:tc>
        <w:tc>
          <w:tcPr>
            <w:tcW w:w="691" w:type="dxa"/>
            <w:gridSpan w:val="2"/>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w:t>
            </w:r>
          </w:p>
        </w:tc>
        <w:tc>
          <w:tcPr>
            <w:tcW w:w="724" w:type="dxa"/>
            <w:gridSpan w:val="2"/>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4</w:t>
            </w:r>
          </w:p>
        </w:tc>
        <w:tc>
          <w:tcPr>
            <w:tcW w:w="839" w:type="dxa"/>
            <w:gridSpan w:val="2"/>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5</w:t>
            </w:r>
          </w:p>
        </w:tc>
        <w:tc>
          <w:tcPr>
            <w:tcW w:w="850" w:type="dxa"/>
            <w:gridSpan w:val="2"/>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6</w:t>
            </w:r>
          </w:p>
        </w:tc>
        <w:tc>
          <w:tcPr>
            <w:tcW w:w="851" w:type="dxa"/>
            <w:gridSpan w:val="2"/>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7</w:t>
            </w:r>
          </w:p>
        </w:tc>
        <w:tc>
          <w:tcPr>
            <w:tcW w:w="850" w:type="dxa"/>
            <w:gridSpan w:val="2"/>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8</w:t>
            </w: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9</w:t>
            </w:r>
          </w:p>
        </w:tc>
      </w:tr>
      <w:tr w:rsidR="00CB6CCF" w:rsidRPr="00F438D1" w:rsidTr="00F438D1">
        <w:trPr>
          <w:gridAfter w:val="1"/>
          <w:wAfter w:w="106" w:type="dxa"/>
          <w:cantSplit/>
          <w:trHeight w:hRule="exact" w:val="701"/>
        </w:trPr>
        <w:tc>
          <w:tcPr>
            <w:tcW w:w="3239" w:type="dxa"/>
            <w:tcBorders>
              <w:top w:val="single" w:sz="4" w:space="0" w:color="000000"/>
              <w:left w:val="single" w:sz="4" w:space="0" w:color="000000"/>
              <w:bottom w:val="single" w:sz="4" w:space="0" w:color="000000"/>
              <w:right w:val="nil"/>
            </w:tcBorders>
            <w:shd w:val="clear" w:color="auto" w:fill="FFFFFF"/>
            <w:hideMark/>
          </w:tcPr>
          <w:p w:rsidR="00CB6CCF" w:rsidRPr="00F438D1" w:rsidRDefault="00CB6CCF" w:rsidP="00F438D1">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Продолжительность учебных занятий (в неделях)</w:t>
            </w:r>
          </w:p>
        </w:tc>
        <w:tc>
          <w:tcPr>
            <w:tcW w:w="608" w:type="dxa"/>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32</w:t>
            </w:r>
          </w:p>
        </w:tc>
        <w:tc>
          <w:tcPr>
            <w:tcW w:w="680" w:type="dxa"/>
            <w:gridSpan w:val="2"/>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c>
          <w:tcPr>
            <w:tcW w:w="691" w:type="dxa"/>
            <w:gridSpan w:val="2"/>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c>
          <w:tcPr>
            <w:tcW w:w="724" w:type="dxa"/>
            <w:gridSpan w:val="2"/>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c>
          <w:tcPr>
            <w:tcW w:w="839" w:type="dxa"/>
            <w:gridSpan w:val="2"/>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6CCF" w:rsidRPr="00F438D1" w:rsidRDefault="00CB6CCF" w:rsidP="00F438D1">
            <w:pPr>
              <w:snapToGrid w:val="0"/>
              <w:spacing w:after="0"/>
              <w:jc w:val="center"/>
              <w:rPr>
                <w:rFonts w:ascii="Times New Roman" w:eastAsia="SimSun" w:hAnsi="Times New Roman" w:cs="Times New Roman"/>
                <w:kern w:val="2"/>
                <w:sz w:val="24"/>
                <w:szCs w:val="24"/>
                <w:lang w:eastAsia="hi-IN" w:bidi="hi-IN"/>
              </w:rPr>
            </w:pPr>
          </w:p>
          <w:p w:rsidR="00CB6CCF" w:rsidRPr="00F438D1" w:rsidRDefault="00CB6CCF" w:rsidP="00F438D1">
            <w:pPr>
              <w:suppressAutoHyphens/>
              <w:snapToGrid w:val="0"/>
              <w:spacing w:after="0"/>
              <w:jc w:val="center"/>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33</w:t>
            </w:r>
          </w:p>
        </w:tc>
      </w:tr>
      <w:tr w:rsidR="00957F9C" w:rsidRPr="00F438D1" w:rsidTr="00F438D1">
        <w:trPr>
          <w:gridAfter w:val="1"/>
          <w:wAfter w:w="106" w:type="dxa"/>
          <w:cantSplit/>
          <w:trHeight w:hRule="exact" w:val="850"/>
        </w:trPr>
        <w:tc>
          <w:tcPr>
            <w:tcW w:w="3239" w:type="dxa"/>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957F9C">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 xml:space="preserve">Общее количество часов на </w:t>
            </w:r>
            <w:r w:rsidRPr="00F438D1">
              <w:rPr>
                <w:rFonts w:ascii="Times New Roman" w:hAnsi="Times New Roman" w:cs="Times New Roman"/>
                <w:b/>
                <w:sz w:val="24"/>
                <w:szCs w:val="24"/>
              </w:rPr>
              <w:t>аудиторные</w:t>
            </w:r>
            <w:r w:rsidRPr="00F438D1">
              <w:rPr>
                <w:rFonts w:ascii="Times New Roman" w:hAnsi="Times New Roman" w:cs="Times New Roman"/>
                <w:sz w:val="24"/>
                <w:szCs w:val="24"/>
              </w:rPr>
              <w:t xml:space="preserve"> </w:t>
            </w:r>
            <w:r>
              <w:rPr>
                <w:rFonts w:ascii="Times New Roman" w:hAnsi="Times New Roman" w:cs="Times New Roman"/>
                <w:sz w:val="24"/>
                <w:szCs w:val="24"/>
              </w:rPr>
              <w:t>занятия</w:t>
            </w:r>
            <w:r w:rsidRPr="00F438D1">
              <w:rPr>
                <w:rFonts w:ascii="Times New Roman" w:hAnsi="Times New Roman" w:cs="Times New Roman"/>
                <w:sz w:val="24"/>
                <w:szCs w:val="24"/>
              </w:rPr>
              <w:t xml:space="preserve">  по годам </w:t>
            </w:r>
          </w:p>
        </w:tc>
        <w:tc>
          <w:tcPr>
            <w:tcW w:w="608" w:type="dxa"/>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16</w:t>
            </w:r>
          </w:p>
        </w:tc>
        <w:tc>
          <w:tcPr>
            <w:tcW w:w="680"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16,5</w:t>
            </w:r>
          </w:p>
        </w:tc>
        <w:tc>
          <w:tcPr>
            <w:tcW w:w="691"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724"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39"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r>
      <w:tr w:rsidR="00957F9C" w:rsidRPr="00F438D1" w:rsidTr="00F438D1">
        <w:trPr>
          <w:gridAfter w:val="1"/>
          <w:wAfter w:w="106" w:type="dxa"/>
          <w:cantSplit/>
          <w:trHeight w:hRule="exact" w:val="850"/>
        </w:trPr>
        <w:tc>
          <w:tcPr>
            <w:tcW w:w="3239" w:type="dxa"/>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 xml:space="preserve">Количество часов на </w:t>
            </w:r>
            <w:r w:rsidRPr="00F438D1">
              <w:rPr>
                <w:rFonts w:ascii="Times New Roman" w:hAnsi="Times New Roman" w:cs="Times New Roman"/>
                <w:b/>
                <w:sz w:val="24"/>
                <w:szCs w:val="24"/>
              </w:rPr>
              <w:t>аудиторные</w:t>
            </w:r>
            <w:r w:rsidRPr="00F438D1">
              <w:rPr>
                <w:rFonts w:ascii="Times New Roman" w:hAnsi="Times New Roman" w:cs="Times New Roman"/>
                <w:sz w:val="24"/>
                <w:szCs w:val="24"/>
              </w:rPr>
              <w:t xml:space="preserve"> занятия </w:t>
            </w:r>
          </w:p>
          <w:p w:rsidR="00957F9C" w:rsidRPr="00F438D1" w:rsidRDefault="00957F9C" w:rsidP="00F438D1">
            <w:pPr>
              <w:suppressAutoHyphens/>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(в неделю)</w:t>
            </w:r>
          </w:p>
        </w:tc>
        <w:tc>
          <w:tcPr>
            <w:tcW w:w="608" w:type="dxa"/>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0,5</w:t>
            </w:r>
          </w:p>
        </w:tc>
        <w:tc>
          <w:tcPr>
            <w:tcW w:w="680"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0,5</w:t>
            </w:r>
          </w:p>
        </w:tc>
        <w:tc>
          <w:tcPr>
            <w:tcW w:w="691"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724"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39"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r>
      <w:tr w:rsidR="00957F9C" w:rsidRPr="00F438D1" w:rsidTr="00F438D1">
        <w:trPr>
          <w:gridAfter w:val="1"/>
          <w:wAfter w:w="106" w:type="dxa"/>
          <w:cantSplit/>
          <w:trHeight w:hRule="exact" w:val="281"/>
        </w:trPr>
        <w:tc>
          <w:tcPr>
            <w:tcW w:w="3239" w:type="dxa"/>
            <w:vMerge w:val="restart"/>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Общее количество часов на</w:t>
            </w:r>
          </w:p>
          <w:p w:rsidR="00957F9C" w:rsidRPr="00F438D1" w:rsidRDefault="00957F9C" w:rsidP="00F438D1">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аудиторные занятия</w:t>
            </w:r>
          </w:p>
        </w:tc>
        <w:tc>
          <w:tcPr>
            <w:tcW w:w="6093" w:type="dxa"/>
            <w:gridSpan w:val="15"/>
            <w:tcBorders>
              <w:top w:val="single" w:sz="4" w:space="0" w:color="000000"/>
              <w:left w:val="single" w:sz="4" w:space="0" w:color="000000"/>
              <w:bottom w:val="single" w:sz="4" w:space="0" w:color="000000"/>
              <w:right w:val="single" w:sz="4" w:space="0" w:color="auto"/>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230,5</w:t>
            </w:r>
          </w:p>
        </w:tc>
        <w:tc>
          <w:tcPr>
            <w:tcW w:w="747"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r>
      <w:tr w:rsidR="00957F9C" w:rsidRPr="00F438D1" w:rsidTr="00F438D1">
        <w:trPr>
          <w:gridAfter w:val="1"/>
          <w:wAfter w:w="106" w:type="dxa"/>
          <w:cantSplit/>
          <w:trHeight w:val="273"/>
        </w:trPr>
        <w:tc>
          <w:tcPr>
            <w:tcW w:w="3239" w:type="dxa"/>
            <w:vMerge/>
            <w:tcBorders>
              <w:top w:val="single" w:sz="4" w:space="0" w:color="000000"/>
              <w:left w:val="single" w:sz="4" w:space="0" w:color="000000"/>
              <w:bottom w:val="single" w:sz="4" w:space="0" w:color="000000"/>
              <w:right w:val="nil"/>
            </w:tcBorders>
            <w:vAlign w:val="center"/>
            <w:hideMark/>
          </w:tcPr>
          <w:p w:rsidR="00957F9C" w:rsidRPr="00F438D1" w:rsidRDefault="00957F9C" w:rsidP="00F438D1">
            <w:pPr>
              <w:spacing w:after="0"/>
              <w:rPr>
                <w:rFonts w:ascii="Times New Roman" w:eastAsia="SimSun" w:hAnsi="Times New Roman" w:cs="Times New Roman"/>
                <w:kern w:val="2"/>
                <w:sz w:val="24"/>
                <w:szCs w:val="24"/>
                <w:lang w:eastAsia="hi-IN" w:bidi="hi-IN"/>
              </w:rPr>
            </w:pPr>
          </w:p>
        </w:tc>
        <w:tc>
          <w:tcPr>
            <w:tcW w:w="6840" w:type="dxa"/>
            <w:gridSpan w:val="17"/>
            <w:tcBorders>
              <w:top w:val="single" w:sz="4" w:space="0" w:color="000000"/>
              <w:left w:val="single" w:sz="4" w:space="0" w:color="000000"/>
              <w:bottom w:val="single" w:sz="4" w:space="0" w:color="000000"/>
              <w:right w:val="single" w:sz="4" w:space="0" w:color="000000"/>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263,5</w:t>
            </w:r>
          </w:p>
        </w:tc>
      </w:tr>
      <w:tr w:rsidR="00957F9C" w:rsidRPr="00F438D1" w:rsidTr="00F438D1">
        <w:trPr>
          <w:gridAfter w:val="1"/>
          <w:wAfter w:w="106" w:type="dxa"/>
          <w:cantSplit/>
          <w:trHeight w:hRule="exact" w:val="856"/>
        </w:trPr>
        <w:tc>
          <w:tcPr>
            <w:tcW w:w="3239" w:type="dxa"/>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 xml:space="preserve">Количество часов на </w:t>
            </w:r>
            <w:r w:rsidRPr="00F438D1">
              <w:rPr>
                <w:rFonts w:ascii="Times New Roman" w:hAnsi="Times New Roman" w:cs="Times New Roman"/>
                <w:b/>
                <w:sz w:val="24"/>
                <w:szCs w:val="24"/>
              </w:rPr>
              <w:t>самостоятельную</w:t>
            </w:r>
            <w:r w:rsidRPr="00F438D1">
              <w:rPr>
                <w:rFonts w:ascii="Times New Roman" w:hAnsi="Times New Roman" w:cs="Times New Roman"/>
                <w:sz w:val="24"/>
                <w:szCs w:val="24"/>
              </w:rPr>
              <w:t xml:space="preserve"> работу в неделю </w:t>
            </w:r>
          </w:p>
        </w:tc>
        <w:tc>
          <w:tcPr>
            <w:tcW w:w="608" w:type="dxa"/>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0,5</w:t>
            </w:r>
          </w:p>
        </w:tc>
        <w:tc>
          <w:tcPr>
            <w:tcW w:w="680"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0,5</w:t>
            </w:r>
          </w:p>
        </w:tc>
        <w:tc>
          <w:tcPr>
            <w:tcW w:w="691"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724"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39"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r>
      <w:tr w:rsidR="00957F9C" w:rsidRPr="00F438D1" w:rsidTr="00F438D1">
        <w:trPr>
          <w:gridAfter w:val="1"/>
          <w:wAfter w:w="106" w:type="dxa"/>
          <w:cantSplit/>
          <w:trHeight w:hRule="exact" w:val="840"/>
        </w:trPr>
        <w:tc>
          <w:tcPr>
            <w:tcW w:w="3239" w:type="dxa"/>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16</w:t>
            </w:r>
          </w:p>
        </w:tc>
        <w:tc>
          <w:tcPr>
            <w:tcW w:w="680"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16,5</w:t>
            </w:r>
          </w:p>
        </w:tc>
        <w:tc>
          <w:tcPr>
            <w:tcW w:w="691"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724"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39"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F9C"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r>
      <w:tr w:rsidR="00957F9C" w:rsidRPr="00F438D1" w:rsidTr="00F438D1">
        <w:trPr>
          <w:gridAfter w:val="1"/>
          <w:wAfter w:w="106" w:type="dxa"/>
          <w:cantSplit/>
          <w:trHeight w:hRule="exact" w:val="285"/>
        </w:trPr>
        <w:tc>
          <w:tcPr>
            <w:tcW w:w="3239" w:type="dxa"/>
            <w:vMerge w:val="restart"/>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Общее количество часов на внеаудиторную  (самостоятельную) работу</w:t>
            </w:r>
          </w:p>
        </w:tc>
        <w:tc>
          <w:tcPr>
            <w:tcW w:w="6093" w:type="dxa"/>
            <w:gridSpan w:val="15"/>
            <w:tcBorders>
              <w:top w:val="single" w:sz="4" w:space="0" w:color="000000"/>
              <w:left w:val="single" w:sz="4" w:space="0" w:color="000000"/>
              <w:bottom w:val="single" w:sz="4" w:space="0" w:color="000000"/>
              <w:right w:val="single" w:sz="4" w:space="0" w:color="auto"/>
            </w:tcBorders>
            <w:shd w:val="clear" w:color="auto" w:fill="FFFFFF"/>
            <w:hideMark/>
          </w:tcPr>
          <w:p w:rsidR="00957F9C" w:rsidRPr="00F438D1" w:rsidRDefault="00957F9C" w:rsidP="00957F9C">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230,5</w:t>
            </w:r>
          </w:p>
        </w:tc>
        <w:tc>
          <w:tcPr>
            <w:tcW w:w="747"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r>
      <w:tr w:rsidR="00957F9C" w:rsidRPr="00F438D1" w:rsidTr="00F438D1">
        <w:trPr>
          <w:gridAfter w:val="1"/>
          <w:wAfter w:w="106" w:type="dxa"/>
          <w:cantSplit/>
          <w:trHeight w:val="573"/>
        </w:trPr>
        <w:tc>
          <w:tcPr>
            <w:tcW w:w="3239" w:type="dxa"/>
            <w:vMerge/>
            <w:tcBorders>
              <w:top w:val="single" w:sz="4" w:space="0" w:color="000000"/>
              <w:left w:val="single" w:sz="4" w:space="0" w:color="000000"/>
              <w:bottom w:val="single" w:sz="4" w:space="0" w:color="000000"/>
              <w:right w:val="nil"/>
            </w:tcBorders>
            <w:vAlign w:val="center"/>
            <w:hideMark/>
          </w:tcPr>
          <w:p w:rsidR="00957F9C" w:rsidRPr="00F438D1" w:rsidRDefault="00957F9C" w:rsidP="00F438D1">
            <w:pPr>
              <w:spacing w:after="0"/>
              <w:rPr>
                <w:rFonts w:ascii="Times New Roman" w:eastAsia="SimSun" w:hAnsi="Times New Roman" w:cs="Times New Roman"/>
                <w:kern w:val="2"/>
                <w:sz w:val="24"/>
                <w:szCs w:val="24"/>
                <w:lang w:eastAsia="hi-IN" w:bidi="hi-IN"/>
              </w:rPr>
            </w:pPr>
          </w:p>
        </w:tc>
        <w:tc>
          <w:tcPr>
            <w:tcW w:w="6840" w:type="dxa"/>
            <w:gridSpan w:val="17"/>
            <w:tcBorders>
              <w:top w:val="single" w:sz="4" w:space="0" w:color="000000"/>
              <w:left w:val="single" w:sz="4" w:space="0" w:color="000000"/>
              <w:bottom w:val="single" w:sz="4" w:space="0" w:color="000000"/>
              <w:right w:val="single" w:sz="4" w:space="0" w:color="000000"/>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263,5</w:t>
            </w:r>
          </w:p>
        </w:tc>
      </w:tr>
      <w:tr w:rsidR="00957F9C" w:rsidRPr="00F438D1" w:rsidTr="00F438D1">
        <w:trPr>
          <w:cantSplit/>
          <w:trHeight w:hRule="exact" w:val="1138"/>
        </w:trPr>
        <w:tc>
          <w:tcPr>
            <w:tcW w:w="3239" w:type="dxa"/>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uppressAutoHyphens/>
              <w:snapToGrid w:val="0"/>
              <w:spacing w:after="0"/>
              <w:rPr>
                <w:rFonts w:ascii="Times New Roman" w:eastAsia="SimSun" w:hAnsi="Times New Roman" w:cs="Times New Roman"/>
                <w:kern w:val="2"/>
                <w:sz w:val="24"/>
                <w:szCs w:val="24"/>
                <w:lang w:val="en-US" w:eastAsia="hi-IN" w:bidi="hi-IN"/>
              </w:rPr>
            </w:pPr>
            <w:r w:rsidRPr="00F438D1">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708"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709"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w:t>
            </w:r>
          </w:p>
        </w:tc>
        <w:tc>
          <w:tcPr>
            <w:tcW w:w="709"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p>
        </w:tc>
        <w:tc>
          <w:tcPr>
            <w:tcW w:w="709"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p>
        </w:tc>
      </w:tr>
      <w:tr w:rsidR="00957F9C" w:rsidRPr="00F438D1" w:rsidTr="00F438D1">
        <w:trPr>
          <w:cantSplit/>
          <w:trHeight w:hRule="exact" w:val="1126"/>
        </w:trPr>
        <w:tc>
          <w:tcPr>
            <w:tcW w:w="3239" w:type="dxa"/>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Общее максимальное количество часов по годам (аудиторные и самостоятельные)</w:t>
            </w:r>
          </w:p>
        </w:tc>
        <w:tc>
          <w:tcPr>
            <w:tcW w:w="708"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32</w:t>
            </w:r>
          </w:p>
        </w:tc>
        <w:tc>
          <w:tcPr>
            <w:tcW w:w="709"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33</w:t>
            </w:r>
          </w:p>
        </w:tc>
        <w:tc>
          <w:tcPr>
            <w:tcW w:w="709"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c>
          <w:tcPr>
            <w:tcW w:w="709"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c>
          <w:tcPr>
            <w:tcW w:w="850"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c>
          <w:tcPr>
            <w:tcW w:w="851" w:type="dxa"/>
            <w:gridSpan w:val="2"/>
            <w:tcBorders>
              <w:top w:val="single" w:sz="4" w:space="0" w:color="000000"/>
              <w:left w:val="single" w:sz="4" w:space="0" w:color="000000"/>
              <w:bottom w:val="single" w:sz="4" w:space="0" w:color="000000"/>
              <w:right w:val="nil"/>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F9C" w:rsidRPr="00957F9C"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r>
      <w:tr w:rsidR="00957F9C" w:rsidRPr="00F438D1" w:rsidTr="00957F9C">
        <w:trPr>
          <w:cantSplit/>
          <w:trHeight w:hRule="exact" w:val="439"/>
        </w:trPr>
        <w:tc>
          <w:tcPr>
            <w:tcW w:w="3239" w:type="dxa"/>
            <w:vMerge w:val="restart"/>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uppressAutoHyphens/>
              <w:snapToGrid w:val="0"/>
              <w:spacing w:after="0"/>
              <w:rPr>
                <w:rFonts w:ascii="Times New Roman" w:eastAsia="SimSun" w:hAnsi="Times New Roman" w:cs="Times New Roman"/>
                <w:kern w:val="2"/>
                <w:sz w:val="24"/>
                <w:szCs w:val="24"/>
                <w:lang w:eastAsia="hi-IN" w:bidi="hi-IN"/>
              </w:rPr>
            </w:pPr>
            <w:r w:rsidRPr="00F438D1">
              <w:rPr>
                <w:rFonts w:ascii="Times New Roman" w:hAnsi="Times New Roman" w:cs="Times New Roman"/>
                <w:sz w:val="24"/>
                <w:szCs w:val="24"/>
              </w:rPr>
              <w:t>Общее максимальное количество часов на весь период обучения</w:t>
            </w:r>
          </w:p>
        </w:tc>
        <w:tc>
          <w:tcPr>
            <w:tcW w:w="6237" w:type="dxa"/>
            <w:gridSpan w:val="16"/>
            <w:tcBorders>
              <w:top w:val="single" w:sz="4" w:space="0" w:color="000000"/>
              <w:left w:val="single" w:sz="4" w:space="0" w:color="000000"/>
              <w:bottom w:val="single" w:sz="4" w:space="0" w:color="000000"/>
              <w:right w:val="nil"/>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461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66</w:t>
            </w:r>
          </w:p>
        </w:tc>
      </w:tr>
      <w:tr w:rsidR="00957F9C" w:rsidRPr="00F438D1" w:rsidTr="00957F9C">
        <w:trPr>
          <w:cantSplit/>
          <w:trHeight w:val="333"/>
        </w:trPr>
        <w:tc>
          <w:tcPr>
            <w:tcW w:w="3239" w:type="dxa"/>
            <w:vMerge/>
            <w:tcBorders>
              <w:top w:val="single" w:sz="4" w:space="0" w:color="000000"/>
              <w:left w:val="single" w:sz="4" w:space="0" w:color="000000"/>
              <w:bottom w:val="single" w:sz="4" w:space="0" w:color="000000"/>
              <w:right w:val="nil"/>
            </w:tcBorders>
            <w:vAlign w:val="center"/>
            <w:hideMark/>
          </w:tcPr>
          <w:p w:rsidR="00957F9C" w:rsidRPr="00F438D1" w:rsidRDefault="00957F9C" w:rsidP="00F438D1">
            <w:pPr>
              <w:spacing w:after="0"/>
              <w:rPr>
                <w:rFonts w:ascii="Times New Roman" w:eastAsia="SimSun" w:hAnsi="Times New Roman" w:cs="Times New Roman"/>
                <w:kern w:val="2"/>
                <w:sz w:val="24"/>
                <w:szCs w:val="24"/>
                <w:lang w:eastAsia="hi-IN" w:bidi="hi-IN"/>
              </w:rPr>
            </w:pPr>
          </w:p>
        </w:tc>
        <w:tc>
          <w:tcPr>
            <w:tcW w:w="6946" w:type="dxa"/>
            <w:gridSpan w:val="18"/>
            <w:tcBorders>
              <w:top w:val="single" w:sz="4" w:space="0" w:color="000000"/>
              <w:left w:val="single" w:sz="4" w:space="0" w:color="000000"/>
              <w:bottom w:val="single" w:sz="4" w:space="0" w:color="auto"/>
              <w:right w:val="single" w:sz="4" w:space="0" w:color="000000"/>
            </w:tcBorders>
            <w:shd w:val="clear" w:color="auto" w:fill="FFFFFF"/>
            <w:hideMark/>
          </w:tcPr>
          <w:p w:rsidR="00957F9C" w:rsidRPr="00F438D1" w:rsidRDefault="00957F9C" w:rsidP="00F438D1">
            <w:pPr>
              <w:suppressAutoHyphens/>
              <w:snapToGrid w:val="0"/>
              <w:spacing w:after="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527</w:t>
            </w:r>
          </w:p>
        </w:tc>
      </w:tr>
    </w:tbl>
    <w:p w:rsidR="00957F9C" w:rsidRDefault="00957F9C" w:rsidP="00957F9C">
      <w:pPr>
        <w:spacing w:after="0"/>
        <w:ind w:firstLine="709"/>
        <w:rPr>
          <w:rFonts w:ascii="Times New Roman" w:eastAsia="Geeza Pro" w:hAnsi="Times New Roman"/>
          <w:color w:val="000000"/>
          <w:sz w:val="28"/>
          <w:szCs w:val="28"/>
        </w:rPr>
      </w:pPr>
    </w:p>
    <w:p w:rsidR="00957F9C" w:rsidRPr="00957F9C" w:rsidRDefault="00957F9C" w:rsidP="00957F9C">
      <w:pPr>
        <w:spacing w:after="0"/>
        <w:ind w:firstLine="709"/>
        <w:rPr>
          <w:rFonts w:ascii="Times New Roman" w:eastAsia="Geeza Pro" w:hAnsi="Times New Roman"/>
          <w:color w:val="000000"/>
          <w:sz w:val="28"/>
          <w:szCs w:val="28"/>
        </w:rPr>
      </w:pPr>
      <w:r w:rsidRPr="00957F9C">
        <w:rPr>
          <w:rFonts w:ascii="Times New Roman" w:eastAsia="Geeza Pro" w:hAnsi="Times New Roman"/>
          <w:color w:val="000000"/>
          <w:sz w:val="28"/>
          <w:szCs w:val="28"/>
        </w:rPr>
        <w:t>Аудиторная нагрузка по учебному предмету обязательной части</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образовательной программы в области искусств распределяется по годам</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обучения с учетом общего объема аудиторного времени, предусмотренного на</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учебный предмет федеральными государственными требованиями.</w:t>
      </w:r>
    </w:p>
    <w:p w:rsidR="00957F9C" w:rsidRDefault="00957F9C" w:rsidP="00957F9C">
      <w:pPr>
        <w:spacing w:after="0"/>
        <w:ind w:firstLine="709"/>
        <w:rPr>
          <w:rFonts w:ascii="Times New Roman" w:eastAsia="Geeza Pro" w:hAnsi="Times New Roman"/>
          <w:color w:val="000000"/>
          <w:sz w:val="28"/>
          <w:szCs w:val="28"/>
        </w:rPr>
      </w:pPr>
      <w:r w:rsidRPr="00957F9C">
        <w:rPr>
          <w:rFonts w:ascii="Times New Roman" w:eastAsia="Geeza Pro" w:hAnsi="Times New Roman"/>
          <w:color w:val="000000"/>
          <w:sz w:val="28"/>
          <w:szCs w:val="28"/>
        </w:rPr>
        <w:t>Объем времени на самостоятельную работу обучающихся по каждому</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учебному предмету определяется с учетом сложившихся педагогических</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традиций, методической целесообразности и индивидуальных способностей</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ученика.</w:t>
      </w:r>
    </w:p>
    <w:p w:rsidR="00745E2F" w:rsidRPr="00957F9C" w:rsidRDefault="00745E2F" w:rsidP="00957F9C">
      <w:pPr>
        <w:spacing w:after="0"/>
        <w:ind w:firstLine="709"/>
        <w:rPr>
          <w:rFonts w:ascii="Times New Roman" w:eastAsia="Geeza Pro" w:hAnsi="Times New Roman"/>
          <w:color w:val="000000"/>
          <w:sz w:val="28"/>
          <w:szCs w:val="28"/>
        </w:rPr>
      </w:pPr>
    </w:p>
    <w:p w:rsidR="00957F9C" w:rsidRPr="00957F9C" w:rsidRDefault="00957F9C" w:rsidP="00957F9C">
      <w:pPr>
        <w:spacing w:after="0"/>
        <w:ind w:firstLine="709"/>
        <w:rPr>
          <w:rFonts w:ascii="Times New Roman" w:eastAsia="Geeza Pro" w:hAnsi="Times New Roman"/>
          <w:color w:val="000000"/>
          <w:sz w:val="28"/>
          <w:szCs w:val="28"/>
        </w:rPr>
      </w:pPr>
      <w:r w:rsidRPr="00957F9C">
        <w:rPr>
          <w:rFonts w:ascii="Times New Roman" w:eastAsia="Geeza Pro" w:hAnsi="Times New Roman"/>
          <w:color w:val="000000"/>
          <w:sz w:val="28"/>
          <w:szCs w:val="28"/>
        </w:rPr>
        <w:lastRenderedPageBreak/>
        <w:t>Виды внеаудиторной работы:</w:t>
      </w:r>
    </w:p>
    <w:p w:rsidR="00957F9C" w:rsidRPr="00957F9C" w:rsidRDefault="00957F9C" w:rsidP="00957F9C">
      <w:pPr>
        <w:spacing w:after="0"/>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выполнение домашнего задания;</w:t>
      </w:r>
    </w:p>
    <w:p w:rsidR="00957F9C" w:rsidRPr="00957F9C" w:rsidRDefault="00957F9C" w:rsidP="00957F9C">
      <w:pPr>
        <w:spacing w:after="0"/>
        <w:rPr>
          <w:rFonts w:ascii="Times New Roman" w:eastAsia="Geeza Pro" w:hAnsi="Times New Roman"/>
          <w:color w:val="000000"/>
          <w:sz w:val="28"/>
          <w:szCs w:val="28"/>
        </w:rPr>
      </w:pPr>
      <w:r>
        <w:rPr>
          <w:rFonts w:ascii="Times New Roman" w:eastAsia="Geeza Pro" w:hAnsi="Times New Roman"/>
          <w:color w:val="000000"/>
          <w:sz w:val="28"/>
          <w:szCs w:val="28"/>
        </w:rPr>
        <w:t>-</w:t>
      </w:r>
      <w:r w:rsidRPr="00957F9C">
        <w:rPr>
          <w:rFonts w:ascii="Times New Roman" w:eastAsia="Geeza Pro" w:hAnsi="Times New Roman"/>
          <w:color w:val="000000"/>
          <w:sz w:val="28"/>
          <w:szCs w:val="28"/>
        </w:rPr>
        <w:t xml:space="preserve"> подготовка к концертным выступлениям;</w:t>
      </w:r>
    </w:p>
    <w:p w:rsidR="00957F9C" w:rsidRPr="00957F9C" w:rsidRDefault="00957F9C" w:rsidP="00957F9C">
      <w:pPr>
        <w:spacing w:after="0"/>
        <w:rPr>
          <w:rFonts w:ascii="Times New Roman" w:eastAsia="Geeza Pro" w:hAnsi="Times New Roman"/>
          <w:color w:val="000000"/>
          <w:sz w:val="28"/>
          <w:szCs w:val="28"/>
        </w:rPr>
      </w:pPr>
      <w:r>
        <w:rPr>
          <w:rFonts w:ascii="Times New Roman" w:eastAsia="Geeza Pro" w:hAnsi="Times New Roman"/>
          <w:color w:val="000000"/>
          <w:sz w:val="28"/>
          <w:szCs w:val="28"/>
        </w:rPr>
        <w:t>-</w:t>
      </w:r>
      <w:r w:rsidRPr="00957F9C">
        <w:rPr>
          <w:rFonts w:ascii="Times New Roman" w:eastAsia="Geeza Pro" w:hAnsi="Times New Roman"/>
          <w:color w:val="000000"/>
          <w:sz w:val="28"/>
          <w:szCs w:val="28"/>
        </w:rPr>
        <w:t xml:space="preserve"> посещение учреждений культуры (филармоний, театров,</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концертных залов и др.);</w:t>
      </w:r>
    </w:p>
    <w:p w:rsidR="003A7E20" w:rsidRPr="00957F9C" w:rsidRDefault="00957F9C" w:rsidP="00957F9C">
      <w:pPr>
        <w:spacing w:after="0"/>
        <w:rPr>
          <w:rFonts w:ascii="Times New Roman" w:eastAsia="Geeza Pro" w:hAnsi="Times New Roman"/>
          <w:color w:val="000000"/>
          <w:sz w:val="28"/>
          <w:szCs w:val="28"/>
        </w:rPr>
      </w:pPr>
      <w:r>
        <w:rPr>
          <w:rFonts w:ascii="Times New Roman" w:eastAsia="Geeza Pro" w:hAnsi="Times New Roman"/>
          <w:color w:val="000000"/>
          <w:sz w:val="28"/>
          <w:szCs w:val="28"/>
        </w:rPr>
        <w:t>-</w:t>
      </w:r>
      <w:r w:rsidRPr="00957F9C">
        <w:rPr>
          <w:rFonts w:ascii="Times New Roman" w:eastAsia="Geeza Pro" w:hAnsi="Times New Roman"/>
          <w:color w:val="000000"/>
          <w:sz w:val="28"/>
          <w:szCs w:val="28"/>
        </w:rPr>
        <w:t xml:space="preserve"> участие обучающихся в концертах, творческих мероприятиях и</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культурно-просветительской деятельности образовательного учреждения и</w:t>
      </w:r>
      <w:r>
        <w:rPr>
          <w:rFonts w:ascii="Times New Roman" w:eastAsia="Geeza Pro" w:hAnsi="Times New Roman"/>
          <w:color w:val="000000"/>
          <w:sz w:val="28"/>
          <w:szCs w:val="28"/>
        </w:rPr>
        <w:t xml:space="preserve"> </w:t>
      </w:r>
      <w:r w:rsidRPr="00957F9C">
        <w:rPr>
          <w:rFonts w:ascii="Times New Roman" w:eastAsia="Geeza Pro" w:hAnsi="Times New Roman"/>
          <w:color w:val="000000"/>
          <w:sz w:val="28"/>
          <w:szCs w:val="28"/>
        </w:rPr>
        <w:t>др.</w:t>
      </w:r>
      <w:r w:rsidRPr="00957F9C">
        <w:rPr>
          <w:rFonts w:ascii="Times New Roman" w:eastAsia="Geeza Pro" w:hAnsi="Times New Roman"/>
          <w:color w:val="000000"/>
          <w:sz w:val="28"/>
          <w:szCs w:val="28"/>
        </w:rPr>
        <w:cr/>
      </w:r>
    </w:p>
    <w:p w:rsidR="0095659C" w:rsidRPr="00745E2F" w:rsidRDefault="000D1FC6" w:rsidP="00957F9C">
      <w:pPr>
        <w:widowControl w:val="0"/>
        <w:autoSpaceDE w:val="0"/>
        <w:autoSpaceDN w:val="0"/>
        <w:adjustRightInd w:val="0"/>
        <w:spacing w:after="0"/>
        <w:jc w:val="center"/>
        <w:rPr>
          <w:rFonts w:ascii="Times New Roman" w:eastAsia="Times New Roman" w:hAnsi="Times New Roman" w:cs="Arial"/>
          <w:b/>
          <w:i/>
          <w:sz w:val="28"/>
          <w:szCs w:val="26"/>
          <w:lang w:eastAsia="ru-RU"/>
        </w:rPr>
      </w:pPr>
      <w:r w:rsidRPr="00745E2F">
        <w:rPr>
          <w:rFonts w:ascii="Times New Roman" w:eastAsia="Times New Roman" w:hAnsi="Times New Roman" w:cs="Arial"/>
          <w:b/>
          <w:i/>
          <w:sz w:val="28"/>
          <w:szCs w:val="26"/>
          <w:lang w:eastAsia="ru-RU"/>
        </w:rPr>
        <w:t xml:space="preserve">2. </w:t>
      </w:r>
      <w:r w:rsidR="0095659C" w:rsidRPr="00745E2F">
        <w:rPr>
          <w:rFonts w:ascii="Times New Roman" w:eastAsia="Times New Roman" w:hAnsi="Times New Roman" w:cs="Arial"/>
          <w:b/>
          <w:i/>
          <w:sz w:val="28"/>
          <w:szCs w:val="26"/>
          <w:lang w:eastAsia="ru-RU"/>
        </w:rPr>
        <w:t>Содержание предмета.</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Вокал, как и все предметы хорового направления, способствует воспитанию вокальных и исполнительских навыков, развитию слуха, чувства метроритма, даёт знания в области музыкальной грамоты.</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Начинать урок следует с лёгкого массажа головы, ушей, лицевых мышц, пальцев – массаж взбадривает, улучшает кровоснабжение,  активизирует внимание. По времени это должно быть не более 1 – 2-х минут. Далее желательно применение элементов дыхательной гимнастики. После этого приступать уже к «звуковому» распеванию.</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Урок вокала условно можно поделить на 2 раздела: распевания и непосредственно работы над произведением.</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Распевание является необходимой частью занятия и преследует различные цели:</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приведение голосового аппарата в рабочее состояние, т.к. певческий режим существенно отличается от речевого;</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с помощью упражнений при распевании нарабатывать вокальные навыки.</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По строению вокальные упражнения  представляют попевки на выдержанном тоне, по трезвучию в восходящем и нисходящем движениях, по гамме, арпеджио, включающие скачки, скороговорки и др. Также это могут быть отрывки известных песен.  </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Распевание необходимо для отработки всех элементов вокальной техники: дыхания, атаки звука, артикуляции, для развития голоса, диапазона и т.д.</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Основные методические принципы распевания:</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выстроенность от простого к сложному;</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развитие вокальных навыков, необходимых для текущей работы;</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материал для упражнений желательно подбирать простой, легко запоминающийся и постоянный. Одно и то же упражнение можно варьировать, разнообразив его динамикой, темпом, штрихами, характером звуковедения, использованием различных слогосочетаний;</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дети должны по возможности знать цели и задачи упражнений; </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 упражнениях нужно стремиться к достижению результата, но действовать с умеренностью и давать каждому из навыков время на закрепление;</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все упражнения должны быть логически взаимосвязаны;</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любое упражнение необходимо окрасить в определённый эмоциональный тон.</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В отличие от работы со взрослыми певцами, с детьми следует работать с большой отдачей, с пониманием психологических, физиологических </w:t>
      </w:r>
      <w:r w:rsidRPr="00745E2F">
        <w:rPr>
          <w:rFonts w:ascii="Times New Roman" w:eastAsia="Geeza Pro" w:hAnsi="Times New Roman"/>
          <w:color w:val="000000"/>
          <w:sz w:val="28"/>
          <w:szCs w:val="28"/>
        </w:rPr>
        <w:lastRenderedPageBreak/>
        <w:t xml:space="preserve">особенностей детей, быть им воспитателем, учителем и другом одновременно, но не допуская панибратства. Необходимо учитывать возраст детей, их интересы, возможности. Кроме этого, необходимо отслеживать рост и изменчивость  детского организма, а особенно голоса, поэтому нужно придерживаться ряда правил для его охраны:         </w:t>
      </w:r>
    </w:p>
    <w:p w:rsidR="0095659C" w:rsidRPr="00745E2F" w:rsidRDefault="0095659C" w:rsidP="00745E2F">
      <w:pPr>
        <w:spacing w:after="0"/>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не допускать перегрузок, связанных с длительностью репетиций;</w:t>
      </w:r>
    </w:p>
    <w:p w:rsidR="0095659C" w:rsidRPr="00745E2F" w:rsidRDefault="0095659C" w:rsidP="00745E2F">
      <w:pPr>
        <w:spacing w:after="0"/>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проводить занятия в проветренных, не душных помещениях;</w:t>
      </w:r>
    </w:p>
    <w:p w:rsidR="0095659C" w:rsidRPr="00745E2F" w:rsidRDefault="0095659C" w:rsidP="00745E2F">
      <w:pPr>
        <w:spacing w:after="0"/>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не допускать в работе резкого, форсированного пения;</w:t>
      </w:r>
    </w:p>
    <w:p w:rsidR="0095659C" w:rsidRPr="00745E2F" w:rsidRDefault="0095659C" w:rsidP="00745E2F">
      <w:pPr>
        <w:spacing w:after="0"/>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внимательно относиться к подбору репертуара, особенно с точки зрения его тесситурных особенностей;</w:t>
      </w:r>
    </w:p>
    <w:p w:rsidR="0095659C" w:rsidRPr="00745E2F" w:rsidRDefault="0095659C" w:rsidP="00745E2F">
      <w:pPr>
        <w:spacing w:after="0"/>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при болезнях голосового аппарата, при переутомлении освобождать детей от присутствия на занятиях.</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В работе с детьми рекомендуется вводить профессиональную терминологию, для этого завести словарь, куда записывать новые понятия.  Для проверки знаний можно провести  викторину с применением записи, например, смешанного хора, детского, мужского, солистов и т.д.</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Важную роль в работе с детьми играет подбор репертуара, поэтому, при его выборе педагог должен:</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учитывать возрастные особенности детей (интересы и физиологические возможности);</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учитывать степень вокальной подготовленности учащегося;</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включать в репертуар произведения различных эпох,  композиторских школ и направлений (зарубежная и русская классика; современная зарубежная и отечественная музыка; о</w:t>
      </w:r>
      <w:r w:rsidR="00EC5FE8">
        <w:rPr>
          <w:rFonts w:ascii="Times New Roman" w:eastAsia="Geeza Pro" w:hAnsi="Times New Roman"/>
          <w:color w:val="000000"/>
          <w:sz w:val="28"/>
          <w:szCs w:val="28"/>
        </w:rPr>
        <w:t xml:space="preserve">бработки народных песен и др.) </w:t>
      </w:r>
      <w:r w:rsidRPr="00745E2F">
        <w:rPr>
          <w:rFonts w:ascii="Times New Roman" w:eastAsia="Geeza Pro" w:hAnsi="Times New Roman"/>
          <w:color w:val="000000"/>
          <w:sz w:val="28"/>
          <w:szCs w:val="28"/>
        </w:rPr>
        <w:t>с 3 -4-го класса или в зависимости от возраста учащегося. Важно, чтобы ребёнок понимал содержание песен, которые он исполняет.</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включать произведения а сарреllа, начиная уже со второго класса, т.к. произведения а сарреllа благоприятно воздействуют на развитие слуха.</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включать в репертуар песни на других языках (для развития детей). </w:t>
      </w:r>
    </w:p>
    <w:p w:rsidR="0095659C"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наряду с удобным для исполнения репертуаром осторожно, с учётом всей последовательности изучения вводить более сложные произведения, т.к. это служит стимулом для профессионального роста ребёнка.</w:t>
      </w:r>
    </w:p>
    <w:p w:rsidR="0030119C" w:rsidRPr="00745E2F" w:rsidRDefault="0030119C" w:rsidP="00745E2F">
      <w:pPr>
        <w:spacing w:after="0"/>
        <w:ind w:firstLine="709"/>
        <w:rPr>
          <w:rFonts w:ascii="Times New Roman" w:eastAsia="Geeza Pro" w:hAnsi="Times New Roman"/>
          <w:color w:val="000000"/>
          <w:sz w:val="28"/>
          <w:szCs w:val="28"/>
        </w:rPr>
      </w:pPr>
      <w:r>
        <w:rPr>
          <w:rFonts w:ascii="Times New Roman" w:eastAsia="Geeza Pro" w:hAnsi="Times New Roman"/>
          <w:color w:val="000000"/>
          <w:sz w:val="28"/>
          <w:szCs w:val="28"/>
        </w:rPr>
        <w:t>П</w:t>
      </w:r>
      <w:r w:rsidRPr="00745E2F">
        <w:rPr>
          <w:rFonts w:ascii="Times New Roman" w:eastAsia="Geeza Pro" w:hAnsi="Times New Roman"/>
          <w:color w:val="000000"/>
          <w:sz w:val="28"/>
          <w:szCs w:val="28"/>
        </w:rPr>
        <w:t>ервоначальная задача каждого педагога</w:t>
      </w:r>
      <w:r>
        <w:rPr>
          <w:rFonts w:ascii="Times New Roman" w:eastAsia="Geeza Pro" w:hAnsi="Times New Roman"/>
          <w:color w:val="000000"/>
          <w:sz w:val="28"/>
          <w:szCs w:val="28"/>
        </w:rPr>
        <w:t xml:space="preserve"> –</w:t>
      </w:r>
      <w:r w:rsidRPr="00745E2F">
        <w:rPr>
          <w:rFonts w:ascii="Times New Roman" w:eastAsia="Geeza Pro" w:hAnsi="Times New Roman"/>
          <w:color w:val="000000"/>
          <w:sz w:val="28"/>
          <w:szCs w:val="28"/>
        </w:rPr>
        <w:t xml:space="preserve"> </w:t>
      </w:r>
      <w:r>
        <w:rPr>
          <w:rFonts w:ascii="Times New Roman" w:eastAsia="Geeza Pro" w:hAnsi="Times New Roman"/>
          <w:color w:val="000000"/>
          <w:sz w:val="28"/>
          <w:szCs w:val="28"/>
        </w:rPr>
        <w:t>н</w:t>
      </w:r>
      <w:r w:rsidRPr="00745E2F">
        <w:rPr>
          <w:rFonts w:ascii="Times New Roman" w:eastAsia="Geeza Pro" w:hAnsi="Times New Roman"/>
          <w:color w:val="000000"/>
          <w:sz w:val="28"/>
          <w:szCs w:val="28"/>
        </w:rPr>
        <w:t>аучить ребёнка слушать и слышать то, что он поёт,.</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В связи с непродолжительностью детского внимания рекомендуется чередовать сложные задания с более простыми, предлагать их в более понятной детям игровой форме.</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Примерный перечень игр:</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«Пальчиковые игры»;</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«Сломанный телевизор»;</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«Угадай-ка, кто такой»;</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«Вопрос – ответ»;</w:t>
      </w:r>
    </w:p>
    <w:p w:rsidR="0095659C" w:rsidRPr="00745E2F"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   - «Мы - художники» и др.</w:t>
      </w:r>
    </w:p>
    <w:p w:rsidR="0095659C" w:rsidRPr="00745E2F" w:rsidRDefault="0095659C" w:rsidP="0030119C">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 xml:space="preserve">Большую роль в становлении певца – артиста играет организация концертных выступлений, которые нужно планировать заранее. Концертный </w:t>
      </w:r>
      <w:r w:rsidRPr="00745E2F">
        <w:rPr>
          <w:rFonts w:ascii="Times New Roman" w:eastAsia="Geeza Pro" w:hAnsi="Times New Roman"/>
          <w:color w:val="000000"/>
          <w:sz w:val="28"/>
          <w:szCs w:val="28"/>
        </w:rPr>
        <w:lastRenderedPageBreak/>
        <w:t xml:space="preserve">репертуар составляется только из произведений, пройденных с педагогом в классе. </w:t>
      </w:r>
    </w:p>
    <w:p w:rsidR="0095659C" w:rsidRDefault="0095659C" w:rsidP="00745E2F">
      <w:pPr>
        <w:spacing w:after="0"/>
        <w:ind w:firstLine="709"/>
        <w:rPr>
          <w:rFonts w:ascii="Times New Roman" w:eastAsia="Geeza Pro" w:hAnsi="Times New Roman"/>
          <w:color w:val="000000"/>
          <w:sz w:val="28"/>
          <w:szCs w:val="28"/>
        </w:rPr>
      </w:pPr>
      <w:r w:rsidRPr="00745E2F">
        <w:rPr>
          <w:rFonts w:ascii="Times New Roman" w:eastAsia="Geeza Pro" w:hAnsi="Times New Roman"/>
          <w:color w:val="000000"/>
          <w:sz w:val="28"/>
          <w:szCs w:val="28"/>
        </w:rPr>
        <w:t>Занятия вокалом предполагают работу с детьми над простейшими хореографическими движениями, над пластичным и эмоциональным самовыражением. Кроме того, современные условия концертной деятельности требуют умений в работе с микрофонами.</w:t>
      </w:r>
    </w:p>
    <w:p w:rsidR="0030119C" w:rsidRPr="0030119C" w:rsidRDefault="0030119C" w:rsidP="00745E2F">
      <w:pPr>
        <w:spacing w:after="0"/>
        <w:ind w:firstLine="709"/>
        <w:rPr>
          <w:rFonts w:ascii="Times New Roman" w:eastAsia="Geeza Pro" w:hAnsi="Times New Roman"/>
          <w:color w:val="000000"/>
          <w:sz w:val="32"/>
          <w:szCs w:val="28"/>
        </w:rPr>
      </w:pPr>
    </w:p>
    <w:p w:rsidR="00957F9C" w:rsidRPr="0030119C" w:rsidRDefault="000D1FC6" w:rsidP="00957F9C">
      <w:pPr>
        <w:widowControl w:val="0"/>
        <w:autoSpaceDE w:val="0"/>
        <w:autoSpaceDN w:val="0"/>
        <w:adjustRightInd w:val="0"/>
        <w:spacing w:after="0"/>
        <w:jc w:val="center"/>
        <w:rPr>
          <w:rFonts w:ascii="Times New Roman" w:eastAsia="Times New Roman" w:hAnsi="Times New Roman" w:cs="Arial"/>
          <w:b/>
          <w:i/>
          <w:sz w:val="28"/>
          <w:szCs w:val="26"/>
          <w:lang w:eastAsia="ru-RU"/>
        </w:rPr>
      </w:pPr>
      <w:r w:rsidRPr="0030119C">
        <w:rPr>
          <w:rFonts w:ascii="Times New Roman" w:eastAsia="Times New Roman" w:hAnsi="Times New Roman" w:cs="Arial"/>
          <w:b/>
          <w:i/>
          <w:sz w:val="28"/>
          <w:szCs w:val="26"/>
          <w:lang w:eastAsia="ru-RU"/>
        </w:rPr>
        <w:t xml:space="preserve">3. </w:t>
      </w:r>
      <w:r w:rsidR="00957F9C" w:rsidRPr="0030119C">
        <w:rPr>
          <w:rFonts w:ascii="Times New Roman" w:eastAsia="Times New Roman" w:hAnsi="Times New Roman" w:cs="Arial"/>
          <w:b/>
          <w:i/>
          <w:sz w:val="28"/>
          <w:szCs w:val="26"/>
          <w:lang w:eastAsia="ru-RU"/>
        </w:rPr>
        <w:t>Годовые требования по классам.</w:t>
      </w:r>
    </w:p>
    <w:p w:rsidR="00957F9C" w:rsidRDefault="00957F9C" w:rsidP="00957F9C">
      <w:pPr>
        <w:widowControl w:val="0"/>
        <w:autoSpaceDE w:val="0"/>
        <w:autoSpaceDN w:val="0"/>
        <w:adjustRightInd w:val="0"/>
        <w:spacing w:after="0"/>
        <w:jc w:val="center"/>
        <w:rPr>
          <w:rFonts w:ascii="Times New Roman" w:eastAsia="Times New Roman" w:hAnsi="Times New Roman" w:cs="Arial"/>
          <w:b/>
          <w:i/>
          <w:sz w:val="28"/>
          <w:szCs w:val="26"/>
          <w:lang w:eastAsia="ru-RU"/>
        </w:rPr>
      </w:pPr>
      <w:r w:rsidRPr="0030119C">
        <w:rPr>
          <w:rFonts w:ascii="Times New Roman" w:eastAsia="Times New Roman" w:hAnsi="Times New Roman" w:cs="Arial"/>
          <w:b/>
          <w:i/>
          <w:sz w:val="28"/>
          <w:szCs w:val="26"/>
          <w:lang w:eastAsia="ru-RU"/>
        </w:rPr>
        <w:t>Срок обучения 8 (9) лет</w:t>
      </w:r>
    </w:p>
    <w:p w:rsidR="0030119C" w:rsidRPr="0030119C" w:rsidRDefault="0030119C" w:rsidP="00957F9C">
      <w:pPr>
        <w:widowControl w:val="0"/>
        <w:autoSpaceDE w:val="0"/>
        <w:autoSpaceDN w:val="0"/>
        <w:adjustRightInd w:val="0"/>
        <w:spacing w:after="0"/>
        <w:jc w:val="center"/>
        <w:rPr>
          <w:rFonts w:ascii="Times New Roman" w:eastAsia="Times New Roman" w:hAnsi="Times New Roman" w:cs="Arial"/>
          <w:b/>
          <w:i/>
          <w:sz w:val="28"/>
          <w:szCs w:val="26"/>
          <w:lang w:eastAsia="ru-RU"/>
        </w:rPr>
      </w:pPr>
    </w:p>
    <w:p w:rsidR="00957F9C" w:rsidRPr="0030119C" w:rsidRDefault="00957F9C" w:rsidP="00957F9C">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Первый класс</w:t>
      </w:r>
    </w:p>
    <w:p w:rsidR="0095659C" w:rsidRPr="0030119C" w:rsidRDefault="0095659C" w:rsidP="0095659C">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957F9C" w:rsidRPr="0030119C" w:rsidTr="0095659C">
        <w:tc>
          <w:tcPr>
            <w:tcW w:w="7905" w:type="dxa"/>
          </w:tcPr>
          <w:p w:rsidR="00957F9C" w:rsidRPr="0030119C" w:rsidRDefault="00957F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Pr>
          <w:p w:rsidR="00957F9C" w:rsidRPr="0030119C" w:rsidRDefault="00957F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957F9C" w:rsidRPr="0030119C" w:rsidTr="0095659C">
        <w:tc>
          <w:tcPr>
            <w:tcW w:w="7905" w:type="dxa"/>
          </w:tcPr>
          <w:p w:rsidR="00957F9C" w:rsidRPr="0030119C" w:rsidRDefault="00957F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Певческая установка</w:t>
            </w:r>
          </w:p>
        </w:tc>
        <w:tc>
          <w:tcPr>
            <w:tcW w:w="198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7F9C" w:rsidRPr="0030119C" w:rsidTr="0095659C">
        <w:tc>
          <w:tcPr>
            <w:tcW w:w="7905" w:type="dxa"/>
          </w:tcPr>
          <w:p w:rsidR="00957F9C" w:rsidRPr="0030119C" w:rsidRDefault="0095659C" w:rsidP="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Пение учебно-тренировочного материала. Распевание</w:t>
            </w:r>
          </w:p>
        </w:tc>
        <w:tc>
          <w:tcPr>
            <w:tcW w:w="198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3,2</w:t>
            </w:r>
          </w:p>
        </w:tc>
      </w:tr>
      <w:tr w:rsidR="00957F9C" w:rsidRPr="0030119C" w:rsidTr="0095659C">
        <w:tc>
          <w:tcPr>
            <w:tcW w:w="790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 Формирование певческого дыхания</w:t>
            </w:r>
          </w:p>
        </w:tc>
        <w:tc>
          <w:tcPr>
            <w:tcW w:w="198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2,5</w:t>
            </w:r>
          </w:p>
        </w:tc>
      </w:tr>
      <w:tr w:rsidR="00957F9C" w:rsidRPr="0030119C" w:rsidTr="0095659C">
        <w:tc>
          <w:tcPr>
            <w:tcW w:w="790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 Формирование вокально-фонационных навыков</w:t>
            </w:r>
          </w:p>
        </w:tc>
        <w:tc>
          <w:tcPr>
            <w:tcW w:w="198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7F9C" w:rsidRPr="0030119C" w:rsidTr="0095659C">
        <w:tc>
          <w:tcPr>
            <w:tcW w:w="790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5.Формирование певческой артикуляции</w:t>
            </w:r>
          </w:p>
        </w:tc>
        <w:tc>
          <w:tcPr>
            <w:tcW w:w="198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7F9C" w:rsidRPr="0030119C" w:rsidTr="0095659C">
        <w:tc>
          <w:tcPr>
            <w:tcW w:w="790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 Формирование звуковысотного интонирования</w:t>
            </w:r>
          </w:p>
        </w:tc>
        <w:tc>
          <w:tcPr>
            <w:tcW w:w="198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7F9C" w:rsidRPr="0030119C" w:rsidTr="0095659C">
        <w:tc>
          <w:tcPr>
            <w:tcW w:w="7905" w:type="dxa"/>
          </w:tcPr>
          <w:p w:rsidR="009565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7. Пение произведений:</w:t>
            </w:r>
          </w:p>
          <w:p w:rsidR="0095659C" w:rsidRPr="0030119C" w:rsidRDefault="0095659C" w:rsidP="0095659C">
            <w:pPr>
              <w:pStyle w:val="a5"/>
              <w:numPr>
                <w:ilvl w:val="0"/>
                <w:numId w:val="10"/>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95659C" w:rsidRPr="0030119C" w:rsidRDefault="0095659C" w:rsidP="0095659C">
            <w:pPr>
              <w:pStyle w:val="a5"/>
              <w:numPr>
                <w:ilvl w:val="0"/>
                <w:numId w:val="10"/>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957F9C" w:rsidRPr="0030119C" w:rsidRDefault="0095659C" w:rsidP="0095659C">
            <w:pPr>
              <w:pStyle w:val="a5"/>
              <w:numPr>
                <w:ilvl w:val="0"/>
                <w:numId w:val="10"/>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tc>
        <w:tc>
          <w:tcPr>
            <w:tcW w:w="1985" w:type="dxa"/>
          </w:tcPr>
          <w:p w:rsidR="0095659C" w:rsidRPr="0030119C" w:rsidRDefault="0095659C" w:rsidP="00957F9C">
            <w:pPr>
              <w:spacing w:after="0"/>
              <w:rPr>
                <w:rFonts w:ascii="Times New Roman" w:eastAsia="Geeza Pro" w:hAnsi="Times New Roman"/>
                <w:color w:val="000000"/>
                <w:sz w:val="26"/>
                <w:szCs w:val="26"/>
              </w:rPr>
            </w:pPr>
          </w:p>
          <w:p w:rsidR="00957F9C" w:rsidRPr="0030119C" w:rsidRDefault="00231BC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p w:rsidR="0095659C" w:rsidRPr="0030119C" w:rsidRDefault="00231BC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p w:rsidR="00231BCC" w:rsidRPr="0030119C" w:rsidRDefault="00231BC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57F9C" w:rsidRPr="0030119C" w:rsidTr="0095659C">
        <w:tc>
          <w:tcPr>
            <w:tcW w:w="790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Pr>
          <w:p w:rsidR="00957F9C" w:rsidRPr="0030119C" w:rsidRDefault="0095659C" w:rsidP="00957F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16</w:t>
            </w:r>
          </w:p>
        </w:tc>
      </w:tr>
    </w:tbl>
    <w:p w:rsidR="0095659C" w:rsidRPr="0030119C" w:rsidRDefault="0095659C" w:rsidP="0095659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1-2 несложные народные песни. </w:t>
      </w:r>
    </w:p>
    <w:p w:rsidR="0095659C" w:rsidRPr="0030119C" w:rsidRDefault="0095659C" w:rsidP="0095659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1-2 простых произведений или современные песни. К «простым произведениям» следует отнести несложные, как по степени технической трудности, так и по своей художественной сущности. </w:t>
      </w:r>
    </w:p>
    <w:p w:rsidR="0095659C" w:rsidRPr="0030119C" w:rsidRDefault="0095659C" w:rsidP="0095659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В результате первого года обучения учащиеся должны уметь: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sym w:font="Symbol" w:char="F0B7"/>
      </w:r>
      <w:r w:rsidRPr="0030119C">
        <w:rPr>
          <w:rFonts w:ascii="Times New Roman" w:eastAsia="Times New Roman" w:hAnsi="Times New Roman" w:cs="Arial"/>
          <w:sz w:val="26"/>
          <w:szCs w:val="26"/>
          <w:lang w:eastAsia="ru-RU"/>
        </w:rPr>
        <w:t xml:space="preserve"> правильно применять певческую установку и пользоваться певческим дыханием;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sym w:font="Symbol" w:char="F0B7"/>
      </w:r>
      <w:r w:rsidRPr="0030119C">
        <w:rPr>
          <w:rFonts w:ascii="Times New Roman" w:eastAsia="Times New Roman" w:hAnsi="Times New Roman" w:cs="Arial"/>
          <w:sz w:val="26"/>
          <w:szCs w:val="26"/>
          <w:lang w:eastAsia="ru-RU"/>
        </w:rPr>
        <w:t xml:space="preserve"> правильно формировать гласные в сочетании с согласными;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sym w:font="Symbol" w:char="F0B7"/>
      </w:r>
      <w:r w:rsidRPr="0030119C">
        <w:rPr>
          <w:rFonts w:ascii="Times New Roman" w:eastAsia="Times New Roman" w:hAnsi="Times New Roman" w:cs="Arial"/>
          <w:sz w:val="26"/>
          <w:szCs w:val="26"/>
          <w:lang w:eastAsia="ru-RU"/>
        </w:rPr>
        <w:t xml:space="preserve"> петь простые мелодии legato в медленном и среднем темпе; </w:t>
      </w:r>
    </w:p>
    <w:p w:rsidR="003A7E20"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sym w:font="Symbol" w:char="F0B7"/>
      </w:r>
      <w:r w:rsidRPr="0030119C">
        <w:rPr>
          <w:rFonts w:ascii="Times New Roman" w:eastAsia="Times New Roman" w:hAnsi="Times New Roman" w:cs="Arial"/>
          <w:sz w:val="26"/>
          <w:szCs w:val="26"/>
          <w:lang w:eastAsia="ru-RU"/>
        </w:rPr>
        <w:t xml:space="preserve"> использовать активную артикуляцию, следить за чистотой интонации, не форсировать звук, стремиться к естественной вокализации.</w:t>
      </w:r>
    </w:p>
    <w:p w:rsidR="003A7E20" w:rsidRPr="0030119C" w:rsidRDefault="0095659C" w:rsidP="0095659C">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95659C" w:rsidRPr="0030119C" w:rsidRDefault="0095659C" w:rsidP="0095659C">
      <w:pPr>
        <w:widowControl w:val="0"/>
        <w:autoSpaceDE w:val="0"/>
        <w:autoSpaceDN w:val="0"/>
        <w:adjustRightInd w:val="0"/>
        <w:spacing w:after="0"/>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Вокализы.</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Абт</w:t>
      </w:r>
      <w:r w:rsidR="00502904" w:rsidRPr="0030119C">
        <w:rPr>
          <w:rFonts w:ascii="Times New Roman" w:eastAsia="Times New Roman" w:hAnsi="Times New Roman" w:cs="Arial"/>
          <w:sz w:val="26"/>
          <w:szCs w:val="26"/>
          <w:lang w:eastAsia="ru-RU"/>
        </w:rPr>
        <w:t xml:space="preserve"> </w:t>
      </w:r>
      <w:r w:rsidRPr="0030119C">
        <w:rPr>
          <w:rFonts w:ascii="Times New Roman" w:eastAsia="Times New Roman" w:hAnsi="Times New Roman" w:cs="Arial"/>
          <w:sz w:val="26"/>
          <w:szCs w:val="26"/>
          <w:lang w:eastAsia="ru-RU"/>
        </w:rPr>
        <w:t>Ф. Вокализы.</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Добровольская Н. Вокально-хоровые упражнения</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Зейдлер Г. Вокализы</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Ладухин Н. Вокализы</w:t>
      </w:r>
    </w:p>
    <w:p w:rsidR="0095659C" w:rsidRPr="0030119C" w:rsidRDefault="0095659C" w:rsidP="0095659C">
      <w:pPr>
        <w:widowControl w:val="0"/>
        <w:autoSpaceDE w:val="0"/>
        <w:autoSpaceDN w:val="0"/>
        <w:adjustRightInd w:val="0"/>
        <w:spacing w:after="0"/>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 xml:space="preserve">Произведения композиторов-классиков.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Аренский Л. «Расскажи, мотылек»</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Бетховен  Л. «Малиновка»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Брамс И. «Спящая красавица»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Гречанинов А. «Андрей-воробей»,  «Идёт коза», «Дин-дон»</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Калинников В. «Тень, тень», слова народные</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lastRenderedPageBreak/>
        <w:t>В.Калинников «Звездочки», «Солнышко»</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Кюи Ц. «Мыльные пузырики»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Кюи Ц. «Котик и козлик»</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Лядов А. «Окликание дождя»</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Лядов А. «Зайчик», «Забавная»</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В.Ребриков «Летнее утро», «Поздняя весна»,  «Птичка»</w:t>
      </w:r>
    </w:p>
    <w:p w:rsidR="0095659C" w:rsidRPr="0030119C" w:rsidRDefault="0095659C" w:rsidP="0095659C">
      <w:pPr>
        <w:widowControl w:val="0"/>
        <w:autoSpaceDE w:val="0"/>
        <w:autoSpaceDN w:val="0"/>
        <w:adjustRightInd w:val="0"/>
        <w:spacing w:after="0"/>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Народные песни</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Русская народная песня «Во поле береза стояла»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Русская народная песня «Как на тоненький ледок», обр. М.Иорданского</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Русская народная песня  «Коровушка», обр. М. Красева.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Русская народная песня ««Не летай, соловей», обр.В. Его¬рова.                                   </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Литовская народная песня «Дудочка», обр. К.Волкова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Мексиканская народная песня «Солнце», обр. Л.Санди</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Немецкая народная песня «Потанцуй со мной дружок», обр. Н.Федорова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Польская народная песня «Пение птиц», обр. М.Иорданского</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Украинская народная песня «Птичка», редакция П.Чайковского</w:t>
      </w:r>
    </w:p>
    <w:p w:rsidR="0095659C" w:rsidRPr="0030119C" w:rsidRDefault="0095659C" w:rsidP="0095659C">
      <w:pPr>
        <w:widowControl w:val="0"/>
        <w:autoSpaceDE w:val="0"/>
        <w:autoSpaceDN w:val="0"/>
        <w:adjustRightInd w:val="0"/>
        <w:spacing w:after="0"/>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Произведения современных композиторов</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Баневич С. «Смелые утята»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Баневич С.  «Считалочка»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Бойко Р. «Мы с мамой»</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Васильев-Буглай Д. «Осенняя песенка»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Я. Дубравин «Незнайка», «Дядя Степа»; « Страна – Читалия»</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Д.Кабалевский «Праздник веселый», «Песня о школе», «Синичка»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Иванников В. «Песня солнышку»</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Иорданский М. «В небе жаворонка трель»</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Красев М. «Осень», « Ёлочка»</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Левина 3. «Тик-так»</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Левкодимов Г. «Самая, самая»</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ПопатепкоТ. «Котенок  и щенок»</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Парцхаладзе  «Лягушонок»</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Филиппенко А. «Гуси»</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Шаинский В. «Песенка мамонтенка», «Голубой вагон»</w:t>
      </w:r>
    </w:p>
    <w:p w:rsidR="0095659C" w:rsidRPr="0030119C" w:rsidRDefault="0095659C" w:rsidP="0095659C">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 С.Крупа – Шушарина «Лягушки музыканты», «Новогодняя песенка», «Дебют кошки и мышки»</w:t>
      </w:r>
    </w:p>
    <w:p w:rsidR="0095659C" w:rsidRPr="0030119C" w:rsidRDefault="0095659C" w:rsidP="00231BCC">
      <w:pPr>
        <w:shd w:val="clear" w:color="auto" w:fill="FFFFFF"/>
        <w:jc w:val="center"/>
        <w:rPr>
          <w:sz w:val="26"/>
          <w:szCs w:val="26"/>
        </w:rPr>
      </w:pPr>
      <w:r w:rsidRPr="0030119C">
        <w:rPr>
          <w:rFonts w:ascii="Times New Roman" w:hAnsi="Times New Roman" w:cs="Times New Roman"/>
          <w:b/>
          <w:bCs/>
          <w:color w:val="000000"/>
          <w:spacing w:val="-2"/>
          <w:sz w:val="26"/>
          <w:szCs w:val="26"/>
        </w:rPr>
        <w:t>Второй класс</w:t>
      </w:r>
    </w:p>
    <w:tbl>
      <w:tblPr>
        <w:tblStyle w:val="aa"/>
        <w:tblW w:w="0" w:type="auto"/>
        <w:tblLook w:val="04A0"/>
      </w:tblPr>
      <w:tblGrid>
        <w:gridCol w:w="7905"/>
        <w:gridCol w:w="1985"/>
      </w:tblGrid>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Певческая установка</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231BC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3,5</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2,5</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 Формирование вокально-фонационных навыков</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5.Формирование певческой артикуляции</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 Формирование звуковысотного интонирования</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7. Пение произведений:</w:t>
            </w:r>
          </w:p>
          <w:p w:rsidR="0095659C" w:rsidRPr="0030119C" w:rsidRDefault="0095659C" w:rsidP="0095659C">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95659C" w:rsidRPr="0030119C" w:rsidRDefault="0095659C" w:rsidP="0095659C">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95659C" w:rsidRPr="0030119C" w:rsidRDefault="0095659C" w:rsidP="0095659C">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tc>
        <w:tc>
          <w:tcPr>
            <w:tcW w:w="1985" w:type="dxa"/>
            <w:tcBorders>
              <w:top w:val="single" w:sz="4" w:space="0" w:color="auto"/>
              <w:left w:val="single" w:sz="4" w:space="0" w:color="auto"/>
              <w:bottom w:val="single" w:sz="4" w:space="0" w:color="auto"/>
              <w:right w:val="single" w:sz="4" w:space="0" w:color="auto"/>
            </w:tcBorders>
          </w:tcPr>
          <w:p w:rsidR="0095659C" w:rsidRPr="0030119C" w:rsidRDefault="0095659C">
            <w:pPr>
              <w:spacing w:after="0"/>
              <w:rPr>
                <w:rFonts w:ascii="Times New Roman" w:eastAsia="Geeza Pro" w:hAnsi="Times New Roman"/>
                <w:color w:val="000000"/>
                <w:sz w:val="26"/>
                <w:szCs w:val="26"/>
              </w:rPr>
            </w:pPr>
          </w:p>
          <w:p w:rsidR="0095659C" w:rsidRPr="0030119C" w:rsidRDefault="00231BC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r w:rsidR="0095659C" w:rsidRPr="0030119C">
              <w:rPr>
                <w:rFonts w:ascii="Times New Roman" w:eastAsia="Geeza Pro" w:hAnsi="Times New Roman"/>
                <w:color w:val="000000"/>
                <w:sz w:val="26"/>
                <w:szCs w:val="26"/>
              </w:rPr>
              <w:t>,5</w:t>
            </w:r>
          </w:p>
          <w:p w:rsidR="0095659C" w:rsidRPr="0030119C" w:rsidRDefault="00231BC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p w:rsidR="00231BCC" w:rsidRPr="0030119C" w:rsidRDefault="00231BC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5659C" w:rsidRPr="0030119C" w:rsidTr="0095659C">
        <w:tc>
          <w:tcPr>
            <w:tcW w:w="790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95659C" w:rsidRPr="0030119C" w:rsidRDefault="0095659C">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16,5</w:t>
            </w:r>
          </w:p>
        </w:tc>
      </w:tr>
    </w:tbl>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lastRenderedPageBreak/>
        <w:t xml:space="preserve">Мажорные и минорные трезвучия, вокальные упражнения в пределах квинты.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1-2 народные песни.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2-3 несложных произведений.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На втором году обучения продолжается работа по закреплению полученных ранее начальных вокально-технических навыков, включаются элементы исполнительства.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По результатам второго года обучения учащийся должен: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 использовать правильную певческую установку;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 работать над организацией дыхания, связанного с ощущением опоры;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 выравнивать звучность гласных, четко произносить согласные; </w:t>
      </w:r>
    </w:p>
    <w:p w:rsidR="008F5E24"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 работать над чистотой интонации и выразительностью звука; </w:t>
      </w:r>
    </w:p>
    <w:p w:rsidR="00231BCC" w:rsidRPr="0030119C" w:rsidRDefault="00231BCC" w:rsidP="00231BCC">
      <w:pPr>
        <w:widowControl w:val="0"/>
        <w:autoSpaceDE w:val="0"/>
        <w:autoSpaceDN w:val="0"/>
        <w:adjustRightInd w:val="0"/>
        <w:spacing w:after="0"/>
        <w:ind w:firstLine="709"/>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в работе над произведениями добиваться смыслового единства текста и музыки.</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b/>
          <w:spacing w:val="10"/>
          <w:sz w:val="26"/>
          <w:szCs w:val="26"/>
          <w:lang w:eastAsia="ru-RU"/>
        </w:rPr>
      </w:pPr>
      <w:r w:rsidRPr="0030119C">
        <w:rPr>
          <w:rFonts w:ascii="Times New Roman" w:eastAsia="Times New Roman" w:hAnsi="Times New Roman" w:cs="Times New Roman"/>
          <w:b/>
          <w:spacing w:val="10"/>
          <w:sz w:val="26"/>
          <w:szCs w:val="26"/>
          <w:lang w:eastAsia="ru-RU"/>
        </w:rPr>
        <w:t>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 Добровольская Н. Вокально-хоровые упражнения</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Ладухин Н. Вокализы</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Произведения композиторов-классиков</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Аренский А. «Там, вдали за рекой»</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Бах И. «За рекою старый дом»</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Бетховен Л. «Счастливый человек» </w:t>
      </w:r>
    </w:p>
    <w:p w:rsidR="000D1FC6" w:rsidRPr="0030119C" w:rsidRDefault="000D1FC6" w:rsidP="000D1FC6">
      <w:pPr>
        <w:spacing w:after="0"/>
        <w:rPr>
          <w:rFonts w:ascii="Times New Roman" w:eastAsia="Times New Roman" w:hAnsi="Times New Roman" w:cs="Times New Roman"/>
          <w:bCs/>
          <w:iCs/>
          <w:spacing w:val="10"/>
          <w:sz w:val="26"/>
          <w:szCs w:val="26"/>
          <w:lang w:eastAsia="ru-RU"/>
        </w:rPr>
      </w:pPr>
      <w:r w:rsidRPr="0030119C">
        <w:rPr>
          <w:rFonts w:ascii="Times New Roman" w:eastAsia="Times New Roman" w:hAnsi="Times New Roman" w:cs="Times New Roman"/>
          <w:sz w:val="26"/>
          <w:szCs w:val="26"/>
          <w:lang w:eastAsia="ru-RU"/>
        </w:rPr>
        <w:t>Брамс И, «Соловей»</w:t>
      </w:r>
    </w:p>
    <w:p w:rsidR="000D1FC6" w:rsidRPr="0030119C" w:rsidRDefault="000D1FC6" w:rsidP="000D1FC6">
      <w:pPr>
        <w:spacing w:after="0"/>
        <w:rPr>
          <w:rFonts w:ascii="Times New Roman" w:eastAsia="Times New Roman" w:hAnsi="Times New Roman" w:cs="Times New Roman"/>
          <w:bCs/>
          <w:iCs/>
          <w:spacing w:val="10"/>
          <w:sz w:val="26"/>
          <w:szCs w:val="26"/>
          <w:lang w:eastAsia="ru-RU"/>
        </w:rPr>
      </w:pPr>
      <w:r w:rsidRPr="0030119C">
        <w:rPr>
          <w:rFonts w:ascii="Times New Roman" w:eastAsia="Times New Roman" w:hAnsi="Times New Roman" w:cs="Times New Roman"/>
          <w:sz w:val="26"/>
          <w:szCs w:val="26"/>
          <w:lang w:eastAsia="ru-RU"/>
        </w:rPr>
        <w:t xml:space="preserve">Гречанинов Л. «Ладушки», «Барашеньки»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bCs/>
          <w:iCs/>
          <w:spacing w:val="10"/>
          <w:sz w:val="26"/>
          <w:szCs w:val="26"/>
          <w:lang w:eastAsia="ru-RU"/>
        </w:rPr>
        <w:t xml:space="preserve">Ипполитов-Иванов </w:t>
      </w:r>
      <w:r w:rsidRPr="0030119C">
        <w:rPr>
          <w:rFonts w:ascii="Times New Roman" w:eastAsia="Times New Roman" w:hAnsi="Times New Roman" w:cs="Times New Roman"/>
          <w:sz w:val="26"/>
          <w:szCs w:val="26"/>
          <w:lang w:eastAsia="ru-RU"/>
        </w:rPr>
        <w:t xml:space="preserve">А. «Коза и детки»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Калинников В. «Мишка», «Козел»</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Лядов А. «Сорока»'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Римский-Корсаков. «Проводы зимы»</w:t>
      </w:r>
    </w:p>
    <w:p w:rsidR="000D1FC6" w:rsidRPr="0030119C" w:rsidRDefault="000D1FC6" w:rsidP="000D1FC6">
      <w:pPr>
        <w:spacing w:after="0"/>
        <w:rPr>
          <w:rFonts w:ascii="Times New Roman" w:eastAsia="Calibri" w:hAnsi="Times New Roman" w:cs="Times New Roman"/>
          <w:bCs/>
          <w:sz w:val="26"/>
          <w:szCs w:val="26"/>
          <w:lang w:eastAsia="ru-RU"/>
        </w:rPr>
      </w:pPr>
      <w:r w:rsidRPr="0030119C">
        <w:rPr>
          <w:rFonts w:ascii="Times New Roman" w:eastAsia="Times New Roman" w:hAnsi="Times New Roman" w:cs="Times New Roman"/>
          <w:b/>
          <w:sz w:val="26"/>
          <w:szCs w:val="26"/>
          <w:lang w:eastAsia="ru-RU"/>
        </w:rPr>
        <w:t xml:space="preserve">Народные песни. </w:t>
      </w:r>
      <w:r w:rsidRPr="0030119C">
        <w:rPr>
          <w:rFonts w:ascii="Times New Roman" w:eastAsia="Times New Roman" w:hAnsi="Times New Roman" w:cs="Times New Roman"/>
          <w:sz w:val="26"/>
          <w:szCs w:val="26"/>
          <w:lang w:eastAsia="ru-RU"/>
        </w:rPr>
        <w:t xml:space="preserve">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«На горе-то калина»,обр.Л. Нови</w:t>
      </w:r>
      <w:r w:rsidRPr="0030119C">
        <w:rPr>
          <w:rFonts w:ascii="Times New Roman" w:eastAsia="Times New Roman" w:hAnsi="Times New Roman" w:cs="Times New Roman"/>
          <w:sz w:val="26"/>
          <w:szCs w:val="26"/>
          <w:lang w:eastAsia="ru-RU"/>
        </w:rPr>
        <w:softHyphen/>
        <w:t>кова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«Перед весной», обр. П.Чайков</w:t>
      </w:r>
      <w:r w:rsidRPr="0030119C">
        <w:rPr>
          <w:rFonts w:ascii="Times New Roman" w:eastAsia="Times New Roman" w:hAnsi="Times New Roman" w:cs="Times New Roman"/>
          <w:sz w:val="26"/>
          <w:szCs w:val="26"/>
          <w:lang w:eastAsia="ru-RU"/>
        </w:rPr>
        <w:softHyphen/>
        <w:t xml:space="preserve">ского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«Пойду лук я полоть», обр. М. Иор</w:t>
      </w:r>
      <w:r w:rsidRPr="0030119C">
        <w:rPr>
          <w:rFonts w:ascii="Times New Roman" w:eastAsia="Times New Roman" w:hAnsi="Times New Roman" w:cs="Times New Roman"/>
          <w:sz w:val="26"/>
          <w:szCs w:val="26"/>
          <w:lang w:eastAsia="ru-RU"/>
        </w:rPr>
        <w:softHyphen/>
        <w:t>данского</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Русская народная </w:t>
      </w:r>
      <w:r w:rsidRPr="0030119C">
        <w:rPr>
          <w:rFonts w:ascii="Times New Roman" w:eastAsia="Times New Roman" w:hAnsi="Times New Roman" w:cs="Times New Roman"/>
          <w:bCs/>
          <w:iCs/>
          <w:spacing w:val="10"/>
          <w:sz w:val="26"/>
          <w:szCs w:val="26"/>
          <w:lang w:eastAsia="ru-RU"/>
        </w:rPr>
        <w:t xml:space="preserve">песня </w:t>
      </w:r>
      <w:r w:rsidRPr="0030119C">
        <w:rPr>
          <w:rFonts w:ascii="Times New Roman" w:eastAsia="Times New Roman" w:hAnsi="Times New Roman" w:cs="Times New Roman"/>
          <w:sz w:val="26"/>
          <w:szCs w:val="26"/>
          <w:lang w:eastAsia="ru-RU"/>
        </w:rPr>
        <w:t>«Ходила младёшенька по борочку», обр.</w:t>
      </w:r>
      <w:r w:rsidRPr="0030119C">
        <w:rPr>
          <w:rFonts w:ascii="Times New Roman" w:eastAsia="Times New Roman" w:hAnsi="Times New Roman" w:cs="Times New Roman"/>
          <w:bCs/>
          <w:iCs/>
          <w:spacing w:val="10"/>
          <w:sz w:val="26"/>
          <w:szCs w:val="26"/>
          <w:lang w:eastAsia="ru-RU"/>
        </w:rPr>
        <w:t xml:space="preserve"> П. </w:t>
      </w:r>
      <w:r w:rsidRPr="0030119C">
        <w:rPr>
          <w:rFonts w:ascii="Times New Roman" w:eastAsia="Times New Roman" w:hAnsi="Times New Roman" w:cs="Times New Roman"/>
          <w:sz w:val="26"/>
          <w:szCs w:val="26"/>
          <w:lang w:eastAsia="ru-RU"/>
        </w:rPr>
        <w:t>Римского-Корсакова.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Английская народная песня «Спи, малыш», обр. В. Локтева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Болгарская народная песня «Свищет вьюга»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Народная болгарская песня «Свищет вьюга»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Украинская народная песня «Журавель»</w:t>
      </w:r>
    </w:p>
    <w:p w:rsidR="000D1FC6" w:rsidRPr="0030119C" w:rsidRDefault="000D1FC6" w:rsidP="000D1FC6">
      <w:pPr>
        <w:spacing w:after="0"/>
        <w:rPr>
          <w:rFonts w:ascii="Times New Roman" w:eastAsia="Times New Roman" w:hAnsi="Times New Roman" w:cs="Times New Roman"/>
          <w:b/>
          <w:bCs/>
          <w:iCs/>
          <w:sz w:val="26"/>
          <w:szCs w:val="26"/>
          <w:lang w:eastAsia="ru-RU"/>
        </w:rPr>
      </w:pPr>
      <w:r w:rsidRPr="0030119C">
        <w:rPr>
          <w:rFonts w:ascii="Times New Roman" w:eastAsia="Times New Roman" w:hAnsi="Times New Roman" w:cs="Times New Roman"/>
          <w:b/>
          <w:bCs/>
          <w:iCs/>
          <w:sz w:val="26"/>
          <w:szCs w:val="26"/>
          <w:lang w:eastAsia="ru-RU"/>
        </w:rPr>
        <w:t>Произведения современных композиторов.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Блок В. «Две бабушки»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Бодренков С. «Ты откуда, песня»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Ванян М. «Я не плачу»</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Волков В. «Привяжу я козлика»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Дубравин Я. «Веселый колобок»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Ефимов И. «Поросята строят дом»</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Иванников В. «Улетели журавли»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Кабалевский Д. «В сказочном лесу», «Доктор», «Учитель», «Лентяй»</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 Крупа – Шушарина С. «Именины паука», «Зимний вальс»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Левина Ч. «Незабудка»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Левкодимов Г. «Я буду капитаном»</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lastRenderedPageBreak/>
        <w:t xml:space="preserve">Лобачев Г. «Весна», «Осень»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Матвеев М. «Как лечили бегемота»</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Плешак  В. «Собачкины огорчения»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Семенов В. «Журавлик»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Струве Г. «Великий музыкант», «Веселая песенка»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Филипенко А. «Соловей»</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Чичков Ю. «Праздничная песенка»</w:t>
      </w:r>
    </w:p>
    <w:p w:rsidR="0095659C" w:rsidRPr="0030119C" w:rsidRDefault="000D1FC6" w:rsidP="0030119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Шаинский В. «Пропала собака»</w:t>
      </w:r>
    </w:p>
    <w:p w:rsidR="0030119C" w:rsidRPr="0030119C" w:rsidRDefault="0030119C" w:rsidP="0030119C">
      <w:pPr>
        <w:spacing w:after="0"/>
        <w:rPr>
          <w:rFonts w:ascii="Times New Roman" w:eastAsia="Times New Roman" w:hAnsi="Times New Roman" w:cs="Times New Roman"/>
          <w:sz w:val="26"/>
          <w:szCs w:val="26"/>
          <w:lang w:eastAsia="ru-RU"/>
        </w:rPr>
      </w:pPr>
    </w:p>
    <w:p w:rsidR="000D1FC6" w:rsidRPr="0030119C" w:rsidRDefault="000D1FC6"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Третий класс</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0D1FC6">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0D1FC6">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8F5E24">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r w:rsidR="000D1FC6" w:rsidRPr="0030119C">
              <w:rPr>
                <w:rFonts w:ascii="Times New Roman" w:eastAsia="Geeza Pro" w:hAnsi="Times New Roman"/>
                <w:color w:val="000000"/>
                <w:sz w:val="26"/>
                <w:szCs w:val="26"/>
              </w:rPr>
              <w:t>.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7</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8F5E24">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r w:rsidR="000D1FC6" w:rsidRPr="0030119C">
              <w:rPr>
                <w:rFonts w:ascii="Times New Roman" w:eastAsia="Geeza Pro" w:hAnsi="Times New Roman"/>
                <w:color w:val="000000"/>
                <w:sz w:val="26"/>
                <w:szCs w:val="26"/>
              </w:rPr>
              <w:t>.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8F5E24">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r w:rsidR="000D1FC6" w:rsidRPr="0030119C">
              <w:rPr>
                <w:rFonts w:ascii="Times New Roman" w:eastAsia="Geeza Pro" w:hAnsi="Times New Roman"/>
                <w:color w:val="000000"/>
                <w:sz w:val="26"/>
                <w:szCs w:val="26"/>
              </w:rPr>
              <w:t>. Формирование вокально-фонационных навыков</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8F5E24">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r w:rsidR="000D1FC6" w:rsidRPr="0030119C">
              <w:rPr>
                <w:rFonts w:ascii="Times New Roman" w:eastAsia="Geeza Pro" w:hAnsi="Times New Roman"/>
                <w:color w:val="000000"/>
                <w:sz w:val="26"/>
                <w:szCs w:val="26"/>
              </w:rPr>
              <w:t>.Формирование певческой артикуляции</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8F5E24">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r w:rsidR="000D1FC6" w:rsidRPr="0030119C">
              <w:rPr>
                <w:rFonts w:ascii="Times New Roman" w:eastAsia="Geeza Pro" w:hAnsi="Times New Roman"/>
                <w:color w:val="000000"/>
                <w:sz w:val="26"/>
                <w:szCs w:val="26"/>
              </w:rPr>
              <w:t>. Формирование звуковысотного интонирования</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8F5E24">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w:t>
            </w:r>
            <w:r w:rsidR="000D1FC6" w:rsidRPr="0030119C">
              <w:rPr>
                <w:rFonts w:ascii="Times New Roman" w:eastAsia="Geeza Pro" w:hAnsi="Times New Roman"/>
                <w:color w:val="000000"/>
                <w:sz w:val="26"/>
                <w:szCs w:val="26"/>
              </w:rPr>
              <w:t>. Пение произведений:</w:t>
            </w:r>
          </w:p>
          <w:p w:rsidR="000D1FC6" w:rsidRPr="0030119C" w:rsidRDefault="000D1FC6" w:rsidP="000D1FC6">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0D1FC6" w:rsidRPr="0030119C" w:rsidRDefault="000D1FC6" w:rsidP="000D1FC6">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0D1FC6" w:rsidRPr="0030119C" w:rsidRDefault="000D1FC6" w:rsidP="000D1FC6">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tc>
        <w:tc>
          <w:tcPr>
            <w:tcW w:w="1985" w:type="dxa"/>
            <w:tcBorders>
              <w:top w:val="single" w:sz="4" w:space="0" w:color="auto"/>
              <w:left w:val="single" w:sz="4" w:space="0" w:color="auto"/>
              <w:bottom w:val="single" w:sz="4" w:space="0" w:color="auto"/>
              <w:right w:val="single" w:sz="4" w:space="0" w:color="auto"/>
            </w:tcBorders>
          </w:tcPr>
          <w:p w:rsidR="000D1FC6" w:rsidRPr="0030119C" w:rsidRDefault="000D1FC6">
            <w:pPr>
              <w:spacing w:after="0"/>
              <w:rPr>
                <w:rFonts w:ascii="Times New Roman" w:eastAsia="Geeza Pro" w:hAnsi="Times New Roman"/>
                <w:color w:val="000000"/>
                <w:sz w:val="26"/>
                <w:szCs w:val="26"/>
              </w:rPr>
            </w:pPr>
          </w:p>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8F5E24"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0D1FC6">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1418F7">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33</w:t>
            </w:r>
          </w:p>
        </w:tc>
      </w:tr>
    </w:tbl>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Упражнения, включающие мажорные и минорные трезвучия и гаммы.</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народные песни.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разноплановых произведения небольшого диапазона в удобной тесситуре.</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На третьем году обучения должна продолжаться работа по закреплению полученных за предыдущие 2 года вокально-технических и исполнительских навыков, а также по:</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-развитию и укреплению певческого дыхания и чистой интонации;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выравниванию звучания по всему диапазону, выявлению звонкости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для легких голосов;</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развитию четкой дикции и выразительности слова;</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развитие вокального слуха.</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Кроме того, учащийся должен:</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иметь элементарное представление о строении голосового аппарата и гигиене голоса;</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-чувствовать движение мелодии и кульминацию в исполняемых произведениях;</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-стремиться выполнить простейшие исполнительские задачи.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В этот период можно начать работу над выявлением индивидуального тембра ( в основном в среднем регистре).</w:t>
      </w:r>
    </w:p>
    <w:p w:rsidR="000D1FC6" w:rsidRPr="0030119C" w:rsidRDefault="000D1FC6" w:rsidP="001418F7">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Добровольская Н. Вокально-хоровые упражнения</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Ладухин Н. Вокализы</w:t>
      </w:r>
    </w:p>
    <w:p w:rsidR="000D1FC6" w:rsidRPr="0030119C" w:rsidRDefault="000D1FC6" w:rsidP="000D1FC6">
      <w:pPr>
        <w:spacing w:after="0"/>
        <w:rPr>
          <w:rFonts w:ascii="Times New Roman" w:eastAsia="Times New Roman" w:hAnsi="Times New Roman" w:cs="Times New Roman"/>
          <w:b/>
          <w:bCs/>
          <w:iCs/>
          <w:sz w:val="26"/>
          <w:szCs w:val="26"/>
          <w:lang w:eastAsia="ru-RU"/>
        </w:rPr>
      </w:pPr>
      <w:r w:rsidRPr="0030119C">
        <w:rPr>
          <w:rFonts w:ascii="Times New Roman" w:eastAsia="Times New Roman" w:hAnsi="Times New Roman" w:cs="Times New Roman"/>
          <w:b/>
          <w:bCs/>
          <w:iCs/>
          <w:sz w:val="26"/>
          <w:szCs w:val="26"/>
          <w:lang w:eastAsia="ru-RU"/>
        </w:rPr>
        <w:t>Произведения композиторов-классиков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Аренский А. «Кукушка»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Бах И.  «Осень»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lastRenderedPageBreak/>
        <w:t>Бетховен Л. «Свободный человек»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Брамс И. «Петрушка», «Божья коровка»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Глинка М. «Ты соловушка, умолкни»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Гречанинов А. «Патока с имбирем», «Пойду луку полоть»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Гайдн Й. «Мы дружим с музыкой»</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Ипполитов-Иванов М. «Борзый конь»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Кюи Ц. «Весенняя песенка», «Майский день», «Мыльные пузыри»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Люлли Ж.-Б. «Песенка»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Лядов. А. «Колыбельная»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Моцарт В. «Весенняя»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Тома А. «Вечерняя песня»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Чайковский </w:t>
      </w:r>
      <w:r w:rsidRPr="0030119C">
        <w:rPr>
          <w:rFonts w:ascii="Times New Roman" w:eastAsia="Times New Roman" w:hAnsi="Times New Roman" w:cs="Times New Roman"/>
          <w:bCs/>
          <w:iCs/>
          <w:sz w:val="26"/>
          <w:szCs w:val="26"/>
          <w:lang w:eastAsia="ru-RU"/>
        </w:rPr>
        <w:t>П.</w:t>
      </w:r>
      <w:r w:rsidRPr="0030119C">
        <w:rPr>
          <w:rFonts w:ascii="Times New Roman" w:eastAsia="Times New Roman" w:hAnsi="Times New Roman" w:cs="Times New Roman"/>
          <w:sz w:val="26"/>
          <w:szCs w:val="26"/>
          <w:lang w:eastAsia="ru-RU"/>
        </w:rPr>
        <w:t>«Осень», «Детская песенка»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Шуман Р. «Пестрый мотылек»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Яковлев М. «Зимний вечер»</w:t>
      </w:r>
    </w:p>
    <w:p w:rsidR="000D1FC6" w:rsidRPr="0030119C" w:rsidRDefault="000D1FC6" w:rsidP="000D1FC6">
      <w:pPr>
        <w:spacing w:after="0"/>
        <w:rPr>
          <w:rFonts w:ascii="Times New Roman" w:eastAsia="Times New Roman" w:hAnsi="Times New Roman" w:cs="Times New Roman"/>
          <w:b/>
          <w:bCs/>
          <w:iCs/>
          <w:sz w:val="26"/>
          <w:szCs w:val="26"/>
          <w:lang w:eastAsia="ru-RU"/>
        </w:rPr>
      </w:pPr>
      <w:r w:rsidRPr="0030119C">
        <w:rPr>
          <w:rFonts w:ascii="Times New Roman" w:eastAsia="Times New Roman" w:hAnsi="Times New Roman" w:cs="Times New Roman"/>
          <w:b/>
          <w:bCs/>
          <w:iCs/>
          <w:sz w:val="26"/>
          <w:szCs w:val="26"/>
          <w:lang w:eastAsia="ru-RU"/>
        </w:rPr>
        <w:t>Народные песни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«Со вьюном я хожу», обр. А.Гречанинова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«Сеяли девушки яровой хмель», обр. Л.Лядова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Мексиканская народная песня «Рыбка»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Польская народная песня «Птица», обр. М.Раухверга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Чешская народная песня «Вот волынки заиграли», обр. М.Раухверга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Французская народная песня «Кораблик и юнга»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 Швейцарская народная песня «На коньках»</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 Финская народная песня «Беличье гнездо», обр. М. Раух</w:t>
      </w:r>
      <w:r w:rsidRPr="0030119C">
        <w:rPr>
          <w:rFonts w:ascii="Times New Roman" w:eastAsia="Times New Roman" w:hAnsi="Times New Roman" w:cs="Times New Roman"/>
          <w:sz w:val="26"/>
          <w:szCs w:val="26"/>
          <w:lang w:eastAsia="ru-RU"/>
        </w:rPr>
        <w:softHyphen/>
        <w:t>вергера</w:t>
      </w:r>
    </w:p>
    <w:p w:rsidR="000D1FC6" w:rsidRPr="0030119C" w:rsidRDefault="000D1FC6" w:rsidP="000D1FC6">
      <w:pPr>
        <w:spacing w:after="0"/>
        <w:rPr>
          <w:rFonts w:ascii="Times New Roman" w:eastAsia="Times New Roman" w:hAnsi="Times New Roman" w:cs="Times New Roman"/>
          <w:b/>
          <w:bCs/>
          <w:iCs/>
          <w:sz w:val="26"/>
          <w:szCs w:val="26"/>
          <w:lang w:eastAsia="ru-RU"/>
        </w:rPr>
      </w:pPr>
      <w:r w:rsidRPr="0030119C">
        <w:rPr>
          <w:rFonts w:ascii="Times New Roman" w:eastAsia="Times New Roman" w:hAnsi="Times New Roman" w:cs="Times New Roman"/>
          <w:b/>
          <w:bCs/>
          <w:iCs/>
          <w:sz w:val="26"/>
          <w:szCs w:val="26"/>
          <w:lang w:eastAsia="ru-RU"/>
        </w:rPr>
        <w:t>Песни современных композиторов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Баранова И. «Скрюченная песенка»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Волков В. «Рыбу ловлю», «Сел сверчок на шесток»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Гладков Г. «Родина»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Дубравин Я. «Добрый день», «Ходики»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Жаров А. «Песенка-считалка»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Зарицкая Е. «Журавушка»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Иванников В. «Осенняя сказка»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Кабалевский Д. «Подснежник»,  «Праздник ве</w:t>
      </w:r>
      <w:r w:rsidRPr="0030119C">
        <w:rPr>
          <w:rFonts w:ascii="Times New Roman" w:eastAsia="Times New Roman" w:hAnsi="Times New Roman" w:cs="Times New Roman"/>
          <w:sz w:val="26"/>
          <w:szCs w:val="26"/>
          <w:lang w:eastAsia="ru-RU"/>
        </w:rPr>
        <w:softHyphen/>
        <w:t>селый»</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Кикта В. «Возвращайся, песенка»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Красев М. «Летний вальс»</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Левина 3. «Веселая песенка»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Левкодимов Г. «Купите собаку»</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Минков М. «Окно»</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Парцхаладзе М. «Ручей»</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Попатепко Т. «Золотая осень»</w:t>
      </w:r>
    </w:p>
    <w:p w:rsidR="000D1FC6" w:rsidRPr="0030119C" w:rsidRDefault="000D1FC6" w:rsidP="000D1FC6">
      <w:pPr>
        <w:spacing w:after="0"/>
        <w:rPr>
          <w:rFonts w:ascii="Times New Roman" w:eastAsia="Times New Roman" w:hAnsi="Times New Roman" w:cs="Times New Roman"/>
          <w:bCs/>
          <w:iCs/>
          <w:spacing w:val="-20"/>
          <w:sz w:val="26"/>
          <w:szCs w:val="26"/>
          <w:lang w:eastAsia="ru-RU"/>
        </w:rPr>
      </w:pPr>
      <w:r w:rsidRPr="0030119C">
        <w:rPr>
          <w:rFonts w:ascii="Times New Roman" w:eastAsia="Times New Roman" w:hAnsi="Times New Roman" w:cs="Times New Roman"/>
          <w:bCs/>
          <w:iCs/>
          <w:spacing w:val="-20"/>
          <w:sz w:val="26"/>
          <w:szCs w:val="26"/>
          <w:lang w:eastAsia="ru-RU"/>
        </w:rPr>
        <w:t>Соснин С. «Солнечная капель»</w:t>
      </w:r>
    </w:p>
    <w:p w:rsidR="000D1FC6" w:rsidRPr="0030119C" w:rsidRDefault="000D1FC6"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Четвертый класс</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0D1FC6">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0D1FC6">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916A2B"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tc>
      </w:tr>
      <w:tr w:rsidR="00916A2B"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916A2B"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 Формирование вокально-фонационных навыков</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916A2B"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4.Формирование певческой артикуляции</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16A2B"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lastRenderedPageBreak/>
              <w:t>5. Формирование звуковысотного интонирования</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16A2B"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 Пение произведений:</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романсы</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вокализы</w:t>
            </w:r>
          </w:p>
        </w:tc>
        <w:tc>
          <w:tcPr>
            <w:tcW w:w="1985" w:type="dxa"/>
            <w:tcBorders>
              <w:top w:val="single" w:sz="4" w:space="0" w:color="auto"/>
              <w:left w:val="single" w:sz="4" w:space="0" w:color="auto"/>
              <w:bottom w:val="single" w:sz="4" w:space="0" w:color="auto"/>
              <w:right w:val="single" w:sz="4" w:space="0" w:color="auto"/>
            </w:tcBorders>
          </w:tcPr>
          <w:p w:rsidR="00916A2B" w:rsidRPr="0030119C" w:rsidRDefault="00916A2B">
            <w:pPr>
              <w:spacing w:after="0"/>
              <w:rPr>
                <w:rFonts w:ascii="Times New Roman" w:eastAsia="Geeza Pro" w:hAnsi="Times New Roman"/>
                <w:color w:val="000000"/>
                <w:sz w:val="26"/>
                <w:szCs w:val="26"/>
              </w:rPr>
            </w:pP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0D1FC6" w:rsidRPr="0030119C" w:rsidTr="000D1FC6">
        <w:tc>
          <w:tcPr>
            <w:tcW w:w="7905" w:type="dxa"/>
            <w:tcBorders>
              <w:top w:val="single" w:sz="4" w:space="0" w:color="auto"/>
              <w:left w:val="single" w:sz="4" w:space="0" w:color="auto"/>
              <w:bottom w:val="single" w:sz="4" w:space="0" w:color="auto"/>
              <w:right w:val="single" w:sz="4" w:space="0" w:color="auto"/>
            </w:tcBorders>
            <w:hideMark/>
          </w:tcPr>
          <w:p w:rsidR="000D1FC6" w:rsidRPr="0030119C" w:rsidRDefault="000D1FC6">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0D1FC6"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33</w:t>
            </w:r>
          </w:p>
        </w:tc>
      </w:tr>
    </w:tbl>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Вокализы («кантиленного» характера).</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народные песни.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несложных романса.</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разноплановых произведения.</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Основная работа состоит в развитии и укреплении певческого дыхания, интонации, четкой артикуляции, осмысленном выполнении исполнительских задач, поставленных педагогом.</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Начинается также работа над подвижностью голоса в упражнениях, над выработкой динамических оттенков в удобной тесситуре. Следует обратиться к выработке ощущения пространственной перспективы во время пения.</w:t>
      </w:r>
    </w:p>
    <w:p w:rsidR="000D1FC6"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Учащийся должен иметь элементарные представления о работе резонаторов, выработать ощущение округленности, близости звука, его высокой вокальной позиции</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Татаринов В. Вокализы</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Calibri" w:hAnsi="Times New Roman" w:cs="Times New Roman"/>
          <w:b/>
          <w:bCs/>
          <w:sz w:val="26"/>
          <w:szCs w:val="26"/>
          <w:lang w:eastAsia="ru-RU"/>
        </w:rPr>
        <w:t>Произведения композиторов-классиков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Аренский А. «Комар один, задумавшись», «Спи, дитя мое, усни»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Бетховен. Л. «Сурок»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Брамс И. «Дикая роза», «Наседка»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Варламов А. «Белеет парус одинокий», «Красный сарафан»</w:t>
      </w:r>
    </w:p>
    <w:p w:rsidR="001418F7" w:rsidRPr="0030119C" w:rsidRDefault="001418F7" w:rsidP="001418F7">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Варламов А., «На заре ты её не буди», «Звездочка ясная», «Белеет парус одинокий», «Ты не пой, соловей», «Вдоль по улице метелица метет»</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Григ Э. «Лесная песнь»</w:t>
      </w:r>
    </w:p>
    <w:p w:rsidR="001418F7" w:rsidRPr="0030119C" w:rsidRDefault="001418F7"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Даргомыжский А., «Юноша и дева», «Шестнадцать лет», «Старина»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Калинников В. «Осень»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Кюи. Ц.   «Осень»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Моцарт В. «Тоска и весне»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Прокофьев С. «Сладкая песенка»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Чайковский П. «Купался бобер»</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Шуберт Ф. «Колыбельная песня», «Полевая розочка»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Шуман Р. «Тихий вечер, синий вечер», «Небывалая страна», «Совенок»</w:t>
      </w:r>
    </w:p>
    <w:p w:rsidR="000D1FC6" w:rsidRPr="0030119C" w:rsidRDefault="000D1FC6" w:rsidP="000D1FC6">
      <w:pPr>
        <w:spacing w:after="0"/>
        <w:rPr>
          <w:rFonts w:ascii="Times New Roman" w:eastAsia="Calibri" w:hAnsi="Times New Roman" w:cs="Times New Roman"/>
          <w:b/>
          <w:bCs/>
          <w:sz w:val="26"/>
          <w:szCs w:val="26"/>
          <w:lang w:eastAsia="ru-RU"/>
        </w:rPr>
      </w:pPr>
      <w:r w:rsidRPr="0030119C">
        <w:rPr>
          <w:rFonts w:ascii="Times New Roman" w:eastAsia="Times New Roman" w:hAnsi="Times New Roman" w:cs="Times New Roman"/>
          <w:b/>
          <w:sz w:val="26"/>
          <w:szCs w:val="26"/>
          <w:lang w:eastAsia="ru-RU"/>
        </w:rPr>
        <w:t>Народные песни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«Здравствуй, гостья-зима», «Я на камушке сижу» обр. Н. Римского-Корсакова.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«Во саду ли в огороде» обр. А.Гурилева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«Как по морю», обр. В.Попова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Итальянская народная песня «Макароны».</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Французская народная песня «Ученая коза», обр. И.Ильина</w:t>
      </w:r>
    </w:p>
    <w:p w:rsidR="0030119C" w:rsidRDefault="0030119C" w:rsidP="000D1FC6">
      <w:pPr>
        <w:spacing w:after="0"/>
        <w:rPr>
          <w:rFonts w:ascii="Times New Roman" w:eastAsia="Times New Roman" w:hAnsi="Times New Roman" w:cs="Times New Roman"/>
          <w:b/>
          <w:bCs/>
          <w:iCs/>
          <w:sz w:val="26"/>
          <w:szCs w:val="26"/>
          <w:lang w:eastAsia="ru-RU"/>
        </w:rPr>
      </w:pPr>
    </w:p>
    <w:p w:rsidR="000D1FC6" w:rsidRPr="0030119C" w:rsidRDefault="000D1FC6" w:rsidP="000D1FC6">
      <w:pPr>
        <w:spacing w:after="0"/>
        <w:rPr>
          <w:rFonts w:ascii="Times New Roman" w:eastAsia="Times New Roman" w:hAnsi="Times New Roman" w:cs="Times New Roman"/>
          <w:b/>
          <w:bCs/>
          <w:iCs/>
          <w:sz w:val="26"/>
          <w:szCs w:val="26"/>
          <w:lang w:eastAsia="ru-RU"/>
        </w:rPr>
      </w:pPr>
      <w:r w:rsidRPr="0030119C">
        <w:rPr>
          <w:rFonts w:ascii="Times New Roman" w:eastAsia="Times New Roman" w:hAnsi="Times New Roman" w:cs="Times New Roman"/>
          <w:b/>
          <w:bCs/>
          <w:iCs/>
          <w:sz w:val="26"/>
          <w:szCs w:val="26"/>
          <w:lang w:eastAsia="ru-RU"/>
        </w:rPr>
        <w:lastRenderedPageBreak/>
        <w:t>Песни современных композиторов</w:t>
      </w:r>
    </w:p>
    <w:p w:rsidR="000D1FC6" w:rsidRPr="0030119C" w:rsidRDefault="000D1FC6" w:rsidP="000D1FC6">
      <w:pPr>
        <w:spacing w:after="0"/>
        <w:rPr>
          <w:rFonts w:ascii="Times New Roman" w:eastAsia="Times New Roman" w:hAnsi="Times New Roman" w:cs="Times New Roman"/>
          <w:iCs/>
          <w:spacing w:val="10"/>
          <w:sz w:val="26"/>
          <w:szCs w:val="26"/>
          <w:lang w:eastAsia="ru-RU"/>
        </w:rPr>
      </w:pPr>
      <w:r w:rsidRPr="0030119C">
        <w:rPr>
          <w:rFonts w:ascii="Times New Roman" w:eastAsia="Times New Roman" w:hAnsi="Times New Roman" w:cs="Times New Roman"/>
          <w:bCs/>
          <w:iCs/>
          <w:spacing w:val="-20"/>
          <w:sz w:val="26"/>
          <w:szCs w:val="26"/>
          <w:lang w:eastAsia="ru-RU"/>
        </w:rPr>
        <w:t xml:space="preserve">Аббасов  А. </w:t>
      </w:r>
      <w:r w:rsidRPr="0030119C">
        <w:rPr>
          <w:rFonts w:ascii="Times New Roman" w:eastAsia="Times New Roman" w:hAnsi="Times New Roman" w:cs="Times New Roman"/>
          <w:bCs/>
          <w:iCs/>
          <w:sz w:val="26"/>
          <w:szCs w:val="26"/>
          <w:lang w:eastAsia="ru-RU"/>
        </w:rPr>
        <w:t>«Посажу в саду цветы»</w:t>
      </w:r>
    </w:p>
    <w:p w:rsidR="000D1FC6" w:rsidRPr="0030119C" w:rsidRDefault="000D1FC6" w:rsidP="000D1FC6">
      <w:pPr>
        <w:spacing w:after="0"/>
        <w:rPr>
          <w:rFonts w:ascii="Times New Roman" w:eastAsia="Times New Roman" w:hAnsi="Times New Roman" w:cs="Times New Roman"/>
          <w:bCs/>
          <w:iCs/>
          <w:spacing w:val="-20"/>
          <w:sz w:val="26"/>
          <w:szCs w:val="26"/>
          <w:lang w:eastAsia="ru-RU"/>
        </w:rPr>
      </w:pPr>
      <w:r w:rsidRPr="0030119C">
        <w:rPr>
          <w:rFonts w:ascii="Times New Roman" w:eastAsia="Times New Roman" w:hAnsi="Times New Roman" w:cs="Times New Roman"/>
          <w:bCs/>
          <w:iCs/>
          <w:spacing w:val="-20"/>
          <w:sz w:val="26"/>
          <w:szCs w:val="26"/>
          <w:lang w:eastAsia="ru-RU"/>
        </w:rPr>
        <w:t xml:space="preserve"> Бойко Р. «Дело </w:t>
      </w:r>
      <w:r w:rsidRPr="0030119C">
        <w:rPr>
          <w:rFonts w:ascii="Times New Roman" w:eastAsia="Times New Roman" w:hAnsi="Times New Roman" w:cs="Times New Roman"/>
          <w:bCs/>
          <w:iCs/>
          <w:sz w:val="26"/>
          <w:szCs w:val="26"/>
          <w:lang w:eastAsia="ru-RU"/>
        </w:rPr>
        <w:t xml:space="preserve">было </w:t>
      </w:r>
      <w:r w:rsidRPr="0030119C">
        <w:rPr>
          <w:rFonts w:ascii="Times New Roman" w:eastAsia="Times New Roman" w:hAnsi="Times New Roman" w:cs="Times New Roman"/>
          <w:bCs/>
          <w:iCs/>
          <w:spacing w:val="-20"/>
          <w:sz w:val="26"/>
          <w:szCs w:val="26"/>
          <w:lang w:eastAsia="ru-RU"/>
        </w:rPr>
        <w:t xml:space="preserve">в </w:t>
      </w:r>
      <w:r w:rsidRPr="0030119C">
        <w:rPr>
          <w:rFonts w:ascii="Times New Roman" w:eastAsia="Times New Roman" w:hAnsi="Times New Roman" w:cs="Times New Roman"/>
          <w:bCs/>
          <w:iCs/>
          <w:sz w:val="26"/>
          <w:szCs w:val="26"/>
          <w:lang w:eastAsia="ru-RU"/>
        </w:rPr>
        <w:t>Каролине», «Хозяйка»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pacing w:val="-20"/>
          <w:sz w:val="26"/>
          <w:szCs w:val="26"/>
          <w:lang w:eastAsia="ru-RU"/>
        </w:rPr>
        <w:t xml:space="preserve">Ботяров Е. «Рыжий, </w:t>
      </w:r>
      <w:r w:rsidRPr="0030119C">
        <w:rPr>
          <w:rFonts w:ascii="Times New Roman" w:eastAsia="Times New Roman" w:hAnsi="Times New Roman" w:cs="Times New Roman"/>
          <w:bCs/>
          <w:iCs/>
          <w:sz w:val="26"/>
          <w:szCs w:val="26"/>
          <w:lang w:eastAsia="ru-RU"/>
        </w:rPr>
        <w:t>рыжий, конопатый»</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pacing w:val="-20"/>
          <w:sz w:val="26"/>
          <w:szCs w:val="26"/>
          <w:lang w:eastAsia="ru-RU"/>
        </w:rPr>
        <w:t xml:space="preserve">Важов С. «Что рисую </w:t>
      </w:r>
      <w:r w:rsidRPr="0030119C">
        <w:rPr>
          <w:rFonts w:ascii="Times New Roman" w:eastAsia="Times New Roman" w:hAnsi="Times New Roman" w:cs="Times New Roman"/>
          <w:bCs/>
          <w:iCs/>
          <w:sz w:val="26"/>
          <w:szCs w:val="26"/>
          <w:lang w:eastAsia="ru-RU"/>
        </w:rPr>
        <w:t>маме»</w:t>
      </w:r>
    </w:p>
    <w:p w:rsidR="000D1FC6" w:rsidRPr="0030119C" w:rsidRDefault="000D1FC6" w:rsidP="000D1FC6">
      <w:pPr>
        <w:spacing w:after="0"/>
        <w:rPr>
          <w:rFonts w:ascii="Times New Roman" w:eastAsia="Times New Roman" w:hAnsi="Times New Roman" w:cs="Times New Roman"/>
          <w:bCs/>
          <w:iCs/>
          <w:spacing w:val="-20"/>
          <w:sz w:val="26"/>
          <w:szCs w:val="26"/>
          <w:lang w:eastAsia="ru-RU"/>
        </w:rPr>
      </w:pPr>
      <w:r w:rsidRPr="0030119C">
        <w:rPr>
          <w:rFonts w:ascii="Times New Roman" w:eastAsia="Times New Roman" w:hAnsi="Times New Roman" w:cs="Times New Roman"/>
          <w:bCs/>
          <w:iCs/>
          <w:sz w:val="26"/>
          <w:szCs w:val="26"/>
          <w:lang w:eastAsia="ru-RU"/>
        </w:rPr>
        <w:t>Дубравин</w:t>
      </w:r>
      <w:r w:rsidRPr="0030119C">
        <w:rPr>
          <w:rFonts w:ascii="Times New Roman" w:eastAsia="Times New Roman" w:hAnsi="Times New Roman" w:cs="Times New Roman"/>
          <w:bCs/>
          <w:iCs/>
          <w:spacing w:val="-20"/>
          <w:sz w:val="26"/>
          <w:szCs w:val="26"/>
          <w:lang w:eastAsia="ru-RU"/>
        </w:rPr>
        <w:t xml:space="preserve">Я. </w:t>
      </w:r>
      <w:r w:rsidRPr="0030119C">
        <w:rPr>
          <w:rFonts w:ascii="Times New Roman" w:eastAsia="Times New Roman" w:hAnsi="Times New Roman" w:cs="Times New Roman"/>
          <w:bCs/>
          <w:iCs/>
          <w:sz w:val="26"/>
          <w:szCs w:val="26"/>
          <w:lang w:eastAsia="ru-RU"/>
        </w:rPr>
        <w:t>«Огромный дом», «Кожаный мяч»</w:t>
      </w:r>
    </w:p>
    <w:p w:rsidR="000D1FC6" w:rsidRPr="0030119C" w:rsidRDefault="000D1FC6" w:rsidP="000D1FC6">
      <w:pPr>
        <w:spacing w:after="0"/>
        <w:rPr>
          <w:rFonts w:ascii="Times New Roman" w:eastAsia="Times New Roman" w:hAnsi="Times New Roman" w:cs="Times New Roman"/>
          <w:bCs/>
          <w:iCs/>
          <w:spacing w:val="-20"/>
          <w:sz w:val="26"/>
          <w:szCs w:val="26"/>
          <w:lang w:eastAsia="ru-RU"/>
        </w:rPr>
      </w:pPr>
      <w:r w:rsidRPr="0030119C">
        <w:rPr>
          <w:rFonts w:ascii="Times New Roman" w:eastAsia="Times New Roman" w:hAnsi="Times New Roman" w:cs="Times New Roman"/>
          <w:bCs/>
          <w:iCs/>
          <w:sz w:val="26"/>
          <w:szCs w:val="26"/>
          <w:lang w:eastAsia="ru-RU"/>
        </w:rPr>
        <w:t xml:space="preserve">Дунаевский </w:t>
      </w:r>
      <w:r w:rsidRPr="0030119C">
        <w:rPr>
          <w:rFonts w:ascii="Times New Roman" w:eastAsia="Times New Roman" w:hAnsi="Times New Roman" w:cs="Times New Roman"/>
          <w:bCs/>
          <w:iCs/>
          <w:spacing w:val="-20"/>
          <w:sz w:val="26"/>
          <w:szCs w:val="26"/>
          <w:lang w:eastAsia="ru-RU"/>
        </w:rPr>
        <w:t xml:space="preserve">И. </w:t>
      </w:r>
      <w:r w:rsidRPr="0030119C">
        <w:rPr>
          <w:rFonts w:ascii="Times New Roman" w:eastAsia="Times New Roman" w:hAnsi="Times New Roman" w:cs="Times New Roman"/>
          <w:bCs/>
          <w:iCs/>
          <w:sz w:val="26"/>
          <w:szCs w:val="26"/>
          <w:lang w:eastAsia="ru-RU"/>
        </w:rPr>
        <w:t>«Песенка о капитане»</w:t>
      </w:r>
    </w:p>
    <w:p w:rsidR="000D1FC6" w:rsidRPr="0030119C" w:rsidRDefault="000D1FC6" w:rsidP="000D1FC6">
      <w:pPr>
        <w:spacing w:after="0"/>
        <w:rPr>
          <w:rFonts w:ascii="Times New Roman" w:eastAsia="Times New Roman" w:hAnsi="Times New Roman" w:cs="Times New Roman"/>
          <w:bCs/>
          <w:iCs/>
          <w:spacing w:val="-20"/>
          <w:sz w:val="26"/>
          <w:szCs w:val="26"/>
          <w:lang w:eastAsia="ru-RU"/>
        </w:rPr>
      </w:pPr>
      <w:r w:rsidRPr="0030119C">
        <w:rPr>
          <w:rFonts w:ascii="Times New Roman" w:eastAsia="Times New Roman" w:hAnsi="Times New Roman" w:cs="Times New Roman"/>
          <w:bCs/>
          <w:iCs/>
          <w:sz w:val="26"/>
          <w:szCs w:val="26"/>
          <w:lang w:eastAsia="ru-RU"/>
        </w:rPr>
        <w:t>Журб</w:t>
      </w:r>
      <w:r w:rsidRPr="0030119C">
        <w:rPr>
          <w:rFonts w:ascii="Times New Roman" w:eastAsia="Times New Roman" w:hAnsi="Times New Roman" w:cs="Times New Roman"/>
          <w:bCs/>
          <w:iCs/>
          <w:spacing w:val="-20"/>
          <w:sz w:val="26"/>
          <w:szCs w:val="26"/>
          <w:lang w:eastAsia="ru-RU"/>
        </w:rPr>
        <w:t xml:space="preserve">ин А. </w:t>
      </w:r>
      <w:r w:rsidRPr="0030119C">
        <w:rPr>
          <w:rFonts w:ascii="Times New Roman" w:eastAsia="Times New Roman" w:hAnsi="Times New Roman" w:cs="Times New Roman"/>
          <w:bCs/>
          <w:iCs/>
          <w:sz w:val="26"/>
          <w:szCs w:val="26"/>
          <w:lang w:eastAsia="ru-RU"/>
        </w:rPr>
        <w:t>«Планета детства»</w:t>
      </w:r>
    </w:p>
    <w:p w:rsidR="000D1FC6" w:rsidRPr="0030119C" w:rsidRDefault="000D1FC6" w:rsidP="000D1FC6">
      <w:pPr>
        <w:spacing w:after="0"/>
        <w:rPr>
          <w:rFonts w:ascii="Times New Roman" w:eastAsia="Times New Roman" w:hAnsi="Times New Roman" w:cs="Times New Roman"/>
          <w:bCs/>
          <w:iCs/>
          <w:spacing w:val="-20"/>
          <w:sz w:val="26"/>
          <w:szCs w:val="26"/>
          <w:lang w:eastAsia="ru-RU"/>
        </w:rPr>
      </w:pPr>
      <w:r w:rsidRPr="0030119C">
        <w:rPr>
          <w:rFonts w:ascii="Times New Roman" w:eastAsia="Times New Roman" w:hAnsi="Times New Roman" w:cs="Times New Roman"/>
          <w:bCs/>
          <w:iCs/>
          <w:sz w:val="26"/>
          <w:szCs w:val="26"/>
          <w:lang w:eastAsia="ru-RU"/>
        </w:rPr>
        <w:t>Кабалевский Д. «Птичий дом», «Весело у нас»</w:t>
      </w:r>
    </w:p>
    <w:p w:rsidR="000D1FC6" w:rsidRPr="0030119C" w:rsidRDefault="000D1FC6" w:rsidP="000D1FC6">
      <w:pPr>
        <w:spacing w:after="0"/>
        <w:rPr>
          <w:rFonts w:ascii="Times New Roman" w:eastAsia="Times New Roman" w:hAnsi="Times New Roman" w:cs="Times New Roman"/>
          <w:bCs/>
          <w:iCs/>
          <w:sz w:val="26"/>
          <w:szCs w:val="26"/>
        </w:rPr>
      </w:pPr>
      <w:r w:rsidRPr="0030119C">
        <w:rPr>
          <w:rFonts w:ascii="Times New Roman" w:eastAsia="Times New Roman" w:hAnsi="Times New Roman" w:cs="Times New Roman"/>
          <w:sz w:val="26"/>
          <w:szCs w:val="26"/>
        </w:rPr>
        <w:t xml:space="preserve">Красев. </w:t>
      </w:r>
      <w:r w:rsidRPr="0030119C">
        <w:rPr>
          <w:rFonts w:ascii="Times New Roman" w:eastAsia="Times New Roman" w:hAnsi="Times New Roman" w:cs="Times New Roman"/>
          <w:bCs/>
          <w:spacing w:val="-30"/>
          <w:sz w:val="26"/>
          <w:szCs w:val="26"/>
        </w:rPr>
        <w:t xml:space="preserve">М. </w:t>
      </w:r>
      <w:r w:rsidRPr="0030119C">
        <w:rPr>
          <w:rFonts w:ascii="Times New Roman" w:eastAsia="Times New Roman" w:hAnsi="Times New Roman" w:cs="Times New Roman"/>
          <w:bCs/>
          <w:iCs/>
          <w:sz w:val="26"/>
          <w:szCs w:val="26"/>
        </w:rPr>
        <w:t>«Ландыш»</w:t>
      </w:r>
    </w:p>
    <w:p w:rsidR="000D1FC6" w:rsidRPr="0030119C" w:rsidRDefault="000D1FC6" w:rsidP="000D1FC6">
      <w:pPr>
        <w:spacing w:after="0"/>
        <w:rPr>
          <w:rFonts w:ascii="Times New Roman" w:eastAsia="Times New Roman" w:hAnsi="Times New Roman" w:cs="Times New Roman"/>
          <w:bCs/>
          <w:iCs/>
          <w:sz w:val="26"/>
          <w:szCs w:val="26"/>
        </w:rPr>
      </w:pPr>
      <w:r w:rsidRPr="0030119C">
        <w:rPr>
          <w:rFonts w:ascii="Times New Roman" w:eastAsia="Times New Roman" w:hAnsi="Times New Roman" w:cs="Times New Roman"/>
          <w:bCs/>
          <w:iCs/>
          <w:sz w:val="26"/>
          <w:szCs w:val="26"/>
        </w:rPr>
        <w:t>Крылатов Е. «Кабы не было зимы», «Крылатые качели»</w:t>
      </w:r>
    </w:p>
    <w:p w:rsidR="000D1FC6" w:rsidRPr="0030119C" w:rsidRDefault="000D1FC6" w:rsidP="000D1FC6">
      <w:pPr>
        <w:spacing w:after="0"/>
        <w:rPr>
          <w:rFonts w:ascii="Times New Roman" w:eastAsia="Times New Roman" w:hAnsi="Times New Roman" w:cs="Times New Roman"/>
          <w:bCs/>
          <w:iCs/>
          <w:spacing w:val="-20"/>
          <w:sz w:val="26"/>
          <w:szCs w:val="26"/>
          <w:lang w:eastAsia="ru-RU"/>
        </w:rPr>
      </w:pPr>
      <w:r w:rsidRPr="0030119C">
        <w:rPr>
          <w:rFonts w:ascii="Times New Roman" w:eastAsia="Times New Roman" w:hAnsi="Times New Roman" w:cs="Times New Roman"/>
          <w:bCs/>
          <w:iCs/>
          <w:sz w:val="26"/>
          <w:szCs w:val="26"/>
        </w:rPr>
        <w:t>Марченко Л. «Старая кукла», «Колыбельная маме»</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Остр</w:t>
      </w:r>
      <w:r w:rsidRPr="0030119C">
        <w:rPr>
          <w:rFonts w:ascii="Times New Roman" w:eastAsia="Times New Roman" w:hAnsi="Times New Roman" w:cs="Times New Roman"/>
          <w:bCs/>
          <w:iCs/>
          <w:spacing w:val="-20"/>
          <w:sz w:val="26"/>
          <w:szCs w:val="26"/>
          <w:lang w:eastAsia="ru-RU"/>
        </w:rPr>
        <w:t xml:space="preserve">овский А. </w:t>
      </w:r>
      <w:r w:rsidRPr="0030119C">
        <w:rPr>
          <w:rFonts w:ascii="Times New Roman" w:eastAsia="Times New Roman" w:hAnsi="Times New Roman" w:cs="Times New Roman"/>
          <w:bCs/>
          <w:iCs/>
          <w:sz w:val="26"/>
          <w:szCs w:val="26"/>
          <w:lang w:eastAsia="ru-RU"/>
        </w:rPr>
        <w:t>«До, ре, ми, фа, соль»</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Струве Г. «Моя Россия»</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pacing w:val="-20"/>
          <w:sz w:val="26"/>
          <w:szCs w:val="26"/>
          <w:lang w:eastAsia="ru-RU"/>
        </w:rPr>
        <w:t xml:space="preserve"> Ротерштейн</w:t>
      </w:r>
      <w:r w:rsidRPr="0030119C">
        <w:rPr>
          <w:rFonts w:ascii="Times New Roman" w:eastAsia="Times New Roman" w:hAnsi="Times New Roman" w:cs="Times New Roman"/>
          <w:bCs/>
          <w:spacing w:val="-30"/>
          <w:sz w:val="26"/>
          <w:szCs w:val="26"/>
          <w:lang w:eastAsia="ru-RU"/>
        </w:rPr>
        <w:t xml:space="preserve">М. </w:t>
      </w:r>
      <w:r w:rsidRPr="0030119C">
        <w:rPr>
          <w:rFonts w:ascii="Times New Roman" w:eastAsia="Times New Roman" w:hAnsi="Times New Roman" w:cs="Times New Roman"/>
          <w:bCs/>
          <w:iCs/>
          <w:sz w:val="26"/>
          <w:szCs w:val="26"/>
          <w:lang w:eastAsia="ru-RU"/>
        </w:rPr>
        <w:t>«Песенка-небылица»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pacing w:val="-20"/>
          <w:sz w:val="26"/>
          <w:szCs w:val="26"/>
          <w:lang w:eastAsia="ru-RU"/>
        </w:rPr>
        <w:t xml:space="preserve">  Савельев Б. «Живут </w:t>
      </w:r>
      <w:r w:rsidRPr="0030119C">
        <w:rPr>
          <w:rFonts w:ascii="Times New Roman" w:eastAsia="Times New Roman" w:hAnsi="Times New Roman" w:cs="Times New Roman"/>
          <w:bCs/>
          <w:iCs/>
          <w:sz w:val="26"/>
          <w:szCs w:val="26"/>
          <w:lang w:eastAsia="ru-RU"/>
        </w:rPr>
        <w:t>волшебники на свете»</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p>
    <w:p w:rsidR="000D1FC6" w:rsidRPr="0030119C" w:rsidRDefault="000D1FC6"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Пятый класс</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 Формирование вокально-фонационных навыков</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4.Формирование </w:t>
            </w:r>
            <w:r w:rsidR="00E90348" w:rsidRPr="0030119C">
              <w:rPr>
                <w:rFonts w:ascii="Times New Roman" w:eastAsia="Geeza Pro" w:hAnsi="Times New Roman"/>
                <w:color w:val="000000"/>
                <w:sz w:val="26"/>
                <w:szCs w:val="26"/>
              </w:rPr>
              <w:t>звуковысотного интонирования</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5. </w:t>
            </w:r>
            <w:r w:rsidR="00E90348" w:rsidRPr="0030119C">
              <w:rPr>
                <w:rFonts w:ascii="Times New Roman" w:eastAsia="Geeza Pro" w:hAnsi="Times New Roman"/>
                <w:color w:val="000000"/>
                <w:sz w:val="26"/>
                <w:szCs w:val="26"/>
              </w:rPr>
              <w:t>Средства художественной выразительности</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 Пение произведений:</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романсы</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вокализы</w:t>
            </w:r>
          </w:p>
        </w:tc>
        <w:tc>
          <w:tcPr>
            <w:tcW w:w="1985" w:type="dxa"/>
            <w:tcBorders>
              <w:top w:val="single" w:sz="4" w:space="0" w:color="auto"/>
              <w:left w:val="single" w:sz="4" w:space="0" w:color="auto"/>
              <w:bottom w:val="single" w:sz="4" w:space="0" w:color="auto"/>
              <w:right w:val="single" w:sz="4" w:space="0" w:color="auto"/>
            </w:tcBorders>
          </w:tcPr>
          <w:p w:rsidR="00916A2B" w:rsidRPr="0030119C" w:rsidRDefault="00916A2B">
            <w:pPr>
              <w:spacing w:after="0"/>
              <w:rPr>
                <w:rFonts w:ascii="Times New Roman" w:eastAsia="Geeza Pro" w:hAnsi="Times New Roman"/>
                <w:color w:val="000000"/>
                <w:sz w:val="26"/>
                <w:szCs w:val="26"/>
              </w:rPr>
            </w:pP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7. Участие в ансамбле</w:t>
            </w:r>
          </w:p>
        </w:tc>
        <w:tc>
          <w:tcPr>
            <w:tcW w:w="1985" w:type="dxa"/>
            <w:tcBorders>
              <w:top w:val="single" w:sz="4" w:space="0" w:color="auto"/>
              <w:left w:val="single" w:sz="4" w:space="0" w:color="auto"/>
              <w:bottom w:val="single" w:sz="4" w:space="0" w:color="auto"/>
              <w:right w:val="single" w:sz="4" w:space="0" w:color="auto"/>
            </w:tcBorders>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8. Участие в концертах</w:t>
            </w:r>
          </w:p>
        </w:tc>
        <w:tc>
          <w:tcPr>
            <w:tcW w:w="1985" w:type="dxa"/>
            <w:tcBorders>
              <w:top w:val="single" w:sz="4" w:space="0" w:color="auto"/>
              <w:left w:val="single" w:sz="4" w:space="0" w:color="auto"/>
              <w:bottom w:val="single" w:sz="4" w:space="0" w:color="auto"/>
              <w:right w:val="single" w:sz="4" w:space="0" w:color="auto"/>
            </w:tcBorders>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33</w:t>
            </w:r>
          </w:p>
        </w:tc>
      </w:tr>
    </w:tbl>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Упражнения на вокальную технику в пределах октавы.</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вокализа с элементами техники.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народные песни.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 несложная ария или романс</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разноплановых произведения</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 ансамбль (по возможности)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На пятом году обучения педагог должен получить возможность самым подробным образом проанализировать голосовое состояние данных учащегося, их развитие и, учитывая вступление в переходный возрастной период, более точно определить индивидуальные задачи.</w:t>
      </w:r>
    </w:p>
    <w:p w:rsidR="000D1FC6"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xml:space="preserve">При благоприятном состоянии голоса у учащегося (с хорошими данными и продвижением) возможно некоторое расширение диапазона звучания без форсирования звука и напряжения. Следует также закрепить ощущение высокой певческой позиции, </w:t>
      </w:r>
      <w:r w:rsidRPr="0030119C">
        <w:rPr>
          <w:rFonts w:ascii="Times New Roman" w:eastAsia="Times New Roman" w:hAnsi="Times New Roman" w:cs="Arial"/>
          <w:sz w:val="26"/>
          <w:szCs w:val="26"/>
          <w:lang w:eastAsia="ru-RU"/>
        </w:rPr>
        <w:lastRenderedPageBreak/>
        <w:t>близости и опоры звука, особенно при пении широких интервалов.</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Добровольская Н. Вокально-хоровые упражнения</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Татаринов В.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Дж.Конконе Вокализы</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Произведения композиторов-классиков.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Алябьев А. «Зимняя дорога»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Абагабов А. «Лесной бал»</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Балакирев «Колыбельная»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Бах И.С. «Ты шуми, зеленый бор», «Зима»-ария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Брамс И. «Песочный человечек»,  «Колыбельная»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Григ Э. «Заход солнца»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Глинка М. «Жаворонок», «Ах, ты, ночь»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Кюи Ц. «Под липами»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Мендельсон Ф. «На крыльях чудной песни»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Мусоргский М. «Вечерняя песня», «Стрекотунья-белобока»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Моцарт В. «Детские игры»</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Чайковский П. «Осень»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Яковлев А. «Зимний вечер» </w:t>
      </w:r>
    </w:p>
    <w:p w:rsidR="000D1FC6" w:rsidRPr="0030119C" w:rsidRDefault="000D1FC6" w:rsidP="000D1FC6">
      <w:pPr>
        <w:spacing w:after="0"/>
        <w:rPr>
          <w:rFonts w:ascii="Times New Roman" w:eastAsia="Times New Roman" w:hAnsi="Times New Roman" w:cs="Times New Roman"/>
          <w:b/>
          <w:spacing w:val="-20"/>
          <w:sz w:val="26"/>
          <w:szCs w:val="26"/>
          <w:lang w:eastAsia="ru-RU"/>
        </w:rPr>
      </w:pPr>
      <w:r w:rsidRPr="0030119C">
        <w:rPr>
          <w:rFonts w:ascii="Times New Roman" w:eastAsia="Times New Roman" w:hAnsi="Times New Roman" w:cs="Times New Roman"/>
          <w:b/>
          <w:spacing w:val="-20"/>
          <w:sz w:val="26"/>
          <w:szCs w:val="26"/>
          <w:lang w:eastAsia="ru-RU"/>
        </w:rPr>
        <w:t>Народные песни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«Высота ли, высота поднебесная», «Как за речкою, да за Дарьею», обр. Н. Римского-Корсакова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Русская народная песня «Как по морю, морю синему»,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обр. М. Балакирева</w:t>
      </w:r>
    </w:p>
    <w:p w:rsidR="000D1FC6" w:rsidRPr="0030119C" w:rsidRDefault="000D1FC6" w:rsidP="000D1FC6">
      <w:pPr>
        <w:spacing w:after="0"/>
        <w:rPr>
          <w:rFonts w:ascii="Times New Roman" w:eastAsia="Times New Roman" w:hAnsi="Times New Roman" w:cs="Times New Roman"/>
          <w:b/>
          <w:bCs/>
          <w:iCs/>
          <w:sz w:val="26"/>
          <w:szCs w:val="26"/>
          <w:lang w:eastAsia="ru-RU"/>
        </w:rPr>
      </w:pPr>
      <w:r w:rsidRPr="0030119C">
        <w:rPr>
          <w:rFonts w:ascii="Times New Roman" w:eastAsia="Times New Roman" w:hAnsi="Times New Roman" w:cs="Times New Roman"/>
          <w:b/>
          <w:bCs/>
          <w:iCs/>
          <w:sz w:val="26"/>
          <w:szCs w:val="26"/>
          <w:lang w:eastAsia="ru-RU"/>
        </w:rPr>
        <w:t>Песни современных композиторов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Бойко Р. «Корабли уходят в плаванье»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Важов С. «Песенка про оркестр»</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Дубравин  Я. «Я  рисую»</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Жарковский В. «Веселая дорожка»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Кабалевский Д. «Спокойной ночи»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Крылатов Е. «Дети солнца», «Лесной олень»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Локтева В. «Ты лети, ветерок»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Минков А. «Вечный двигатель»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Островский А. «Нам открыты все пути»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Петров А. «Романс Настеньки»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Савельев Б. «Из чего наш мир состоит»</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Струве Г. «С добрым утром»</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Туликов С. «Вдохновение»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Чичков Ю. «Самый драгоценный клад»</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Францескевич И. «На пруду» </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p>
    <w:p w:rsid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30119C" w:rsidRP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0D1FC6" w:rsidRPr="0030119C" w:rsidRDefault="000D1FC6"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lastRenderedPageBreak/>
        <w:t>Шестой класс</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rsidP="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3. </w:t>
            </w:r>
            <w:r w:rsidR="00E90348" w:rsidRPr="0030119C">
              <w:rPr>
                <w:rFonts w:ascii="Times New Roman" w:eastAsia="Geeza Pro" w:hAnsi="Times New Roman"/>
                <w:color w:val="000000"/>
                <w:sz w:val="26"/>
                <w:szCs w:val="26"/>
              </w:rPr>
              <w:t>Средства художественной выразительности</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r w:rsidR="00916A2B" w:rsidRPr="0030119C">
              <w:rPr>
                <w:rFonts w:ascii="Times New Roman" w:eastAsia="Geeza Pro" w:hAnsi="Times New Roman"/>
                <w:color w:val="000000"/>
                <w:sz w:val="26"/>
                <w:szCs w:val="26"/>
              </w:rPr>
              <w:t>. Пение произведений:</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романсы</w:t>
            </w:r>
          </w:p>
          <w:p w:rsidR="00916A2B" w:rsidRPr="0030119C" w:rsidRDefault="00916A2B" w:rsidP="00916A2B">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вокализы</w:t>
            </w:r>
          </w:p>
        </w:tc>
        <w:tc>
          <w:tcPr>
            <w:tcW w:w="1985" w:type="dxa"/>
            <w:tcBorders>
              <w:top w:val="single" w:sz="4" w:space="0" w:color="auto"/>
              <w:left w:val="single" w:sz="4" w:space="0" w:color="auto"/>
              <w:bottom w:val="single" w:sz="4" w:space="0" w:color="auto"/>
              <w:right w:val="single" w:sz="4" w:space="0" w:color="auto"/>
            </w:tcBorders>
          </w:tcPr>
          <w:p w:rsidR="00E90348" w:rsidRPr="0030119C" w:rsidRDefault="00E90348">
            <w:pPr>
              <w:spacing w:after="0"/>
              <w:rPr>
                <w:rFonts w:ascii="Times New Roman" w:eastAsia="Geeza Pro" w:hAnsi="Times New Roman"/>
                <w:color w:val="000000"/>
                <w:sz w:val="26"/>
                <w:szCs w:val="26"/>
              </w:rPr>
            </w:pP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r w:rsidR="00916A2B" w:rsidRPr="0030119C">
              <w:rPr>
                <w:rFonts w:ascii="Times New Roman" w:eastAsia="Geeza Pro" w:hAnsi="Times New Roman"/>
                <w:color w:val="000000"/>
                <w:sz w:val="26"/>
                <w:szCs w:val="26"/>
              </w:rPr>
              <w:t>. Участие в ансамбле</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w:t>
            </w:r>
            <w:r w:rsidR="00916A2B" w:rsidRPr="0030119C">
              <w:rPr>
                <w:rFonts w:ascii="Times New Roman" w:eastAsia="Geeza Pro" w:hAnsi="Times New Roman"/>
                <w:color w:val="000000"/>
                <w:sz w:val="26"/>
                <w:szCs w:val="26"/>
              </w:rPr>
              <w:t>. Участие в концертах</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w:t>
            </w:r>
          </w:p>
        </w:tc>
      </w:tr>
      <w:tr w:rsidR="00916A2B" w:rsidRPr="0030119C" w:rsidTr="00916A2B">
        <w:tc>
          <w:tcPr>
            <w:tcW w:w="790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916A2B" w:rsidRPr="0030119C" w:rsidRDefault="00916A2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33</w:t>
            </w:r>
          </w:p>
        </w:tc>
      </w:tr>
    </w:tbl>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Мажорные и минорные гаммы, трезвучия, малые арпеджио в медленном темпе, упражнения на legato и staccato, интервалы и скачки в пределах октавы.</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вокализа («кантиленный» и «подвижный» с элементами техники);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народные песни;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романса или несложных арии;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3-4 разноплановых произведения;</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 ансамбль (по возможности).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В течение учебного года следует обратить внимание на устранение имеющихся недостатков в организации процесса певческого дыхания и органичного звуковедения.</w:t>
      </w:r>
    </w:p>
    <w:p w:rsidR="000D1FC6"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Кроме того, следует продолжить работу по выравниванию звучания по всему диапазону, развитию подвижности голоса, над исполнительскими задачами, включая музыкальное и смысловое интонирование, эмоциональность исполнения произведений, а также над развитием навыков публичных выступлений.</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E90348"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Конконе Дж. Вокализы</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Произведения композиторов-классиков.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Абаза А.  «Утро туманное»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Алябьев А. «И я выйду ль на крылечко», «Венецианская ночь», «Зимняя дорога»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Бах И.С. «Жизнь хороша», «Нам день приносит свет зари»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Бетховен Л. «Счастливый человек»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Брамс И. «Охотник в лесу», «Чудесная страна»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Варламов А. «Перстенечек золотой», «Ненаглядный ты мой»</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Гендель Г. Ария из оперы «Альцина»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Глинка М. «Веет ветер в чистом поле»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Гричанинов А. «Подснежник»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Григ Э. «Заход солнца»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Гурилев А. «Отгадай моя родная»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Даргомыжский А. «Летал соловьюшко»</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Моцарт В. «Ноктюрн»</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lastRenderedPageBreak/>
        <w:t>Мусоргский М. «В саду, ах,  во садочке», «Вечерняя песня»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Римский-Корсаков Н. «Заиграйте, мои гусельки», из оперы «Садко»</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Танеев С. «Островок»</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Чайковский П. «Весна»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Шопен Ф. «Думка»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Шуберт Ф. «Куда»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 xml:space="preserve">Шуман Р. «Весенний привет», «Мотылек», «Цыганская песня» </w:t>
      </w:r>
    </w:p>
    <w:p w:rsidR="000D1FC6" w:rsidRPr="0030119C" w:rsidRDefault="000D1FC6" w:rsidP="000D1FC6">
      <w:pPr>
        <w:spacing w:after="0"/>
        <w:rPr>
          <w:rFonts w:ascii="Times New Roman" w:eastAsia="Times New Roman" w:hAnsi="Times New Roman" w:cs="Times New Roman"/>
          <w:b/>
          <w:bCs/>
          <w:iCs/>
          <w:spacing w:val="10"/>
          <w:sz w:val="26"/>
          <w:szCs w:val="26"/>
          <w:lang w:eastAsia="ru-RU"/>
        </w:rPr>
      </w:pPr>
      <w:r w:rsidRPr="0030119C">
        <w:rPr>
          <w:rFonts w:ascii="Times New Roman" w:eastAsia="Times New Roman" w:hAnsi="Times New Roman" w:cs="Times New Roman"/>
          <w:b/>
          <w:bCs/>
          <w:iCs/>
          <w:spacing w:val="10"/>
          <w:sz w:val="26"/>
          <w:szCs w:val="26"/>
          <w:lang w:eastAsia="ru-RU"/>
        </w:rPr>
        <w:t>Народные песни</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Русская народная песня «Вейся, не вейся, капустка»,обр.С. Кондратьева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Русская народная песня «Вниз по матушке, по Волге», обр. С. Любского</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Русская народная песня  «Как по морю», обр. М. Балакирева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 xml:space="preserve">Русская народная песня «К дальним звездам полечу» обр. В Засторожного Русская песня «Ой, по-над Волгой», </w:t>
      </w:r>
      <w:r w:rsidRPr="0030119C">
        <w:rPr>
          <w:rFonts w:ascii="Times New Roman" w:eastAsia="Times New Roman" w:hAnsi="Times New Roman" w:cs="Times New Roman"/>
          <w:sz w:val="26"/>
          <w:szCs w:val="26"/>
          <w:lang w:eastAsia="ru-RU"/>
        </w:rPr>
        <w:t xml:space="preserve">обр. </w:t>
      </w:r>
      <w:r w:rsidRPr="0030119C">
        <w:rPr>
          <w:rFonts w:ascii="Times New Roman" w:eastAsia="Times New Roman" w:hAnsi="Times New Roman" w:cs="Times New Roman"/>
          <w:bCs/>
          <w:iCs/>
          <w:sz w:val="26"/>
          <w:szCs w:val="26"/>
          <w:lang w:eastAsia="ru-RU"/>
        </w:rPr>
        <w:t xml:space="preserve">В. Локтева                   </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 xml:space="preserve">Кубинская народная песня «Негритёнок Билл», обр. М.Мильмана </w:t>
      </w:r>
    </w:p>
    <w:p w:rsidR="000D1FC6" w:rsidRPr="0030119C" w:rsidRDefault="000D1FC6" w:rsidP="000D1FC6">
      <w:pPr>
        <w:spacing w:after="0"/>
        <w:rPr>
          <w:rFonts w:ascii="Times New Roman" w:eastAsia="Times New Roman" w:hAnsi="Times New Roman" w:cs="Times New Roman"/>
          <w:b/>
          <w:bCs/>
          <w:iCs/>
          <w:spacing w:val="10"/>
          <w:sz w:val="26"/>
          <w:szCs w:val="26"/>
          <w:lang w:eastAsia="ru-RU"/>
        </w:rPr>
      </w:pPr>
      <w:r w:rsidRPr="0030119C">
        <w:rPr>
          <w:rFonts w:ascii="Times New Roman" w:eastAsia="Times New Roman" w:hAnsi="Times New Roman" w:cs="Times New Roman"/>
          <w:b/>
          <w:bCs/>
          <w:iCs/>
          <w:spacing w:val="10"/>
          <w:sz w:val="26"/>
          <w:szCs w:val="26"/>
          <w:lang w:eastAsia="ru-RU"/>
        </w:rPr>
        <w:t>Произведения современных композиторов</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Афанасьев Л. «На что способен ты»</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Беневич С. «На тихой дудочке любви»</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Дубравин</w:t>
      </w:r>
      <w:r w:rsidRPr="0030119C">
        <w:rPr>
          <w:rFonts w:ascii="Times New Roman" w:eastAsia="Times New Roman" w:hAnsi="Times New Roman" w:cs="Times New Roman"/>
          <w:bCs/>
          <w:iCs/>
          <w:spacing w:val="10"/>
          <w:sz w:val="26"/>
          <w:szCs w:val="26"/>
          <w:lang w:eastAsia="ru-RU"/>
        </w:rPr>
        <w:t xml:space="preserve">Я. </w:t>
      </w:r>
      <w:r w:rsidRPr="0030119C">
        <w:rPr>
          <w:rFonts w:ascii="Times New Roman" w:eastAsia="Times New Roman" w:hAnsi="Times New Roman" w:cs="Times New Roman"/>
          <w:bCs/>
          <w:iCs/>
          <w:sz w:val="26"/>
          <w:szCs w:val="26"/>
          <w:lang w:eastAsia="ru-RU"/>
        </w:rPr>
        <w:t>Вокальный цикл «Увлеченные»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bCs/>
          <w:iCs/>
          <w:sz w:val="26"/>
          <w:szCs w:val="26"/>
          <w:lang w:eastAsia="ru-RU"/>
        </w:rPr>
        <w:t>Дунаевский И. «Колыбельная»</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Журбин А. «Мы уходим из детства»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Кабалевский Д. «Школьный вальс»</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Крылатов Е. «Ваши глаза», «Лесной олень»</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Марченко Л. «Рождество», «Менуэт»</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Минков М. «Старый рояль», «Спасибо музыка»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Пахмутова А. «Если отец - герой», «Русский вальс»</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bCs/>
          <w:iCs/>
          <w:sz w:val="26"/>
          <w:szCs w:val="26"/>
          <w:lang w:eastAsia="ru-RU"/>
        </w:rPr>
        <w:t>Пикуль В. «Не жалей труда»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Портнов Г. «Раздумья»</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Струве Г. «Отцовская слава»</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Тухманов Д., «Чудо-земля»</w:t>
      </w:r>
    </w:p>
    <w:p w:rsidR="000D1FC6" w:rsidRPr="0030119C" w:rsidRDefault="000D1FC6" w:rsidP="000D1FC6">
      <w:pPr>
        <w:spacing w:after="0"/>
        <w:rPr>
          <w:rFonts w:ascii="Times New Roman" w:eastAsia="Times New Roman" w:hAnsi="Times New Roman" w:cs="Times New Roman"/>
          <w:bCs/>
          <w:iCs/>
          <w:sz w:val="26"/>
          <w:szCs w:val="26"/>
          <w:lang w:eastAsia="ru-RU"/>
        </w:rPr>
      </w:pPr>
      <w:r w:rsidRPr="0030119C">
        <w:rPr>
          <w:rFonts w:ascii="Times New Roman" w:eastAsia="Times New Roman" w:hAnsi="Times New Roman" w:cs="Times New Roman"/>
          <w:bCs/>
          <w:iCs/>
          <w:sz w:val="26"/>
          <w:szCs w:val="26"/>
          <w:lang w:eastAsia="ru-RU"/>
        </w:rPr>
        <w:t>Чичков Ю. «Ромашковая Русь»</w:t>
      </w:r>
    </w:p>
    <w:p w:rsid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0D1FC6" w:rsidRPr="0030119C" w:rsidRDefault="000D1FC6"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Седьмой класс</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E6513B"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6513B"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6513B"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 Средства художественной выразительности</w:t>
            </w:r>
          </w:p>
        </w:tc>
        <w:tc>
          <w:tcPr>
            <w:tcW w:w="198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6513B"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 Пение произведений:</w:t>
            </w:r>
          </w:p>
          <w:p w:rsidR="00E6513B" w:rsidRPr="0030119C" w:rsidRDefault="00E6513B"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E6513B" w:rsidRPr="0030119C" w:rsidRDefault="00E6513B"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E6513B" w:rsidRPr="0030119C" w:rsidRDefault="00E6513B"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p w:rsidR="00E6513B" w:rsidRPr="0030119C" w:rsidRDefault="00E6513B"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романсы</w:t>
            </w:r>
          </w:p>
          <w:p w:rsidR="00E6513B" w:rsidRPr="0030119C" w:rsidRDefault="00E6513B"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вокализы</w:t>
            </w:r>
          </w:p>
          <w:p w:rsidR="00E6513B" w:rsidRPr="0030119C" w:rsidRDefault="00E6513B"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арии</w:t>
            </w:r>
          </w:p>
        </w:tc>
        <w:tc>
          <w:tcPr>
            <w:tcW w:w="1985" w:type="dxa"/>
            <w:tcBorders>
              <w:top w:val="single" w:sz="4" w:space="0" w:color="auto"/>
              <w:left w:val="single" w:sz="4" w:space="0" w:color="auto"/>
              <w:bottom w:val="single" w:sz="4" w:space="0" w:color="auto"/>
              <w:right w:val="single" w:sz="4" w:space="0" w:color="auto"/>
            </w:tcBorders>
          </w:tcPr>
          <w:p w:rsidR="00E6513B" w:rsidRPr="0030119C" w:rsidRDefault="00E6513B">
            <w:pPr>
              <w:spacing w:after="0"/>
              <w:rPr>
                <w:rFonts w:ascii="Times New Roman" w:eastAsia="Geeza Pro" w:hAnsi="Times New Roman"/>
                <w:color w:val="000000"/>
                <w:sz w:val="26"/>
                <w:szCs w:val="26"/>
              </w:rPr>
            </w:pP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2,5</w:t>
            </w:r>
          </w:p>
        </w:tc>
      </w:tr>
      <w:tr w:rsidR="00E6513B"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 Участие в ансамбле</w:t>
            </w:r>
          </w:p>
        </w:tc>
        <w:tc>
          <w:tcPr>
            <w:tcW w:w="198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E6513B"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 Участие в концертах</w:t>
            </w:r>
          </w:p>
        </w:tc>
        <w:tc>
          <w:tcPr>
            <w:tcW w:w="198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6513B"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33</w:t>
            </w:r>
          </w:p>
        </w:tc>
      </w:tr>
    </w:tbl>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lastRenderedPageBreak/>
        <w:t>Мажорные и минорные гаммы, трезвучия, малые арпеджио в медленном темпе, упражнения на legato и staccato, интервалы и скачки в пределах октавы;</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вокализа («кантиленный» и «подвижный» с элементами техники);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народные песни;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романса или несложных арии;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4-5 разноплановых произведений;</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ансамбля.</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Учащиеся умеют правильно дышать, точно повторяют заданный звук, правильно показывают красивое индивидуальное звучание своего голоса, могут петь без сопровождения. Критически оценивают свое исполнение.</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b/>
          <w:sz w:val="26"/>
          <w:szCs w:val="26"/>
          <w:lang w:eastAsia="ru-RU"/>
        </w:rPr>
        <w:t>Вокализы</w:t>
      </w:r>
      <w:r w:rsidRPr="0030119C">
        <w:rPr>
          <w:rFonts w:ascii="Times New Roman" w:eastAsia="Times New Roman" w:hAnsi="Times New Roman" w:cs="Times New Roman"/>
          <w:sz w:val="26"/>
          <w:szCs w:val="26"/>
          <w:lang w:eastAsia="ru-RU"/>
        </w:rPr>
        <w:t>.</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Конконе Дж. Вокализы.</w:t>
      </w:r>
    </w:p>
    <w:p w:rsidR="000D1FC6" w:rsidRPr="0030119C" w:rsidRDefault="000D1FC6" w:rsidP="000D1FC6">
      <w:pPr>
        <w:spacing w:after="0"/>
        <w:rPr>
          <w:rFonts w:ascii="Times New Roman" w:eastAsia="Times New Roman" w:hAnsi="Times New Roman" w:cs="Times New Roman"/>
          <w:b/>
          <w:sz w:val="26"/>
          <w:szCs w:val="26"/>
        </w:rPr>
      </w:pPr>
      <w:r w:rsidRPr="0030119C">
        <w:rPr>
          <w:rFonts w:ascii="Times New Roman" w:eastAsia="Times New Roman" w:hAnsi="Times New Roman" w:cs="Times New Roman"/>
          <w:b/>
          <w:sz w:val="26"/>
          <w:szCs w:val="26"/>
        </w:rPr>
        <w:t>Произведения композиторов-классиков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Балакирев М. «Не пенится море»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Бах И.С. </w:t>
      </w:r>
      <w:r w:rsidRPr="0030119C">
        <w:rPr>
          <w:rFonts w:ascii="Times New Roman" w:eastAsia="Calibri" w:hAnsi="Times New Roman" w:cs="Times New Roman"/>
          <w:sz w:val="26"/>
          <w:szCs w:val="26"/>
          <w:lang w:eastAsia="ru-RU"/>
        </w:rPr>
        <w:t xml:space="preserve">«Нам день </w:t>
      </w:r>
      <w:r w:rsidRPr="0030119C">
        <w:rPr>
          <w:rFonts w:ascii="Times New Roman" w:eastAsia="Times New Roman" w:hAnsi="Times New Roman" w:cs="Times New Roman"/>
          <w:sz w:val="26"/>
          <w:szCs w:val="26"/>
          <w:lang w:eastAsia="ru-RU"/>
        </w:rPr>
        <w:t xml:space="preserve">приносит свет зари»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Бетховен Л. «Хвала природе»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Булахов П. «Колокольчики»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Виттори Л. «Ариетта» из оперы «Галатея»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Вольф X. «Музыканты», слова И. Айсендорф</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Гайдн И. «Тихо дверцу в сад открой»</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Гендель Г. «</w:t>
      </w:r>
      <w:r w:rsidRPr="0030119C">
        <w:rPr>
          <w:rFonts w:ascii="Times New Roman" w:eastAsia="Times New Roman" w:hAnsi="Times New Roman" w:cs="Times New Roman"/>
          <w:sz w:val="26"/>
          <w:szCs w:val="26"/>
          <w:lang w:val="en-US" w:eastAsia="ru-RU"/>
        </w:rPr>
        <w:t>Dignare</w:t>
      </w:r>
      <w:r w:rsidRPr="0030119C">
        <w:rPr>
          <w:rFonts w:ascii="Times New Roman" w:eastAsia="Times New Roman" w:hAnsi="Times New Roman" w:cs="Times New Roman"/>
          <w:sz w:val="26"/>
          <w:szCs w:val="26"/>
          <w:lang w:eastAsia="ru-RU"/>
        </w:rPr>
        <w:t>»</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lang w:eastAsia="ru-RU"/>
        </w:rPr>
        <w:t>Гурилев</w:t>
      </w:r>
      <w:r w:rsidRPr="0030119C">
        <w:rPr>
          <w:rFonts w:ascii="Times New Roman" w:eastAsia="Calibri" w:hAnsi="Times New Roman" w:cs="Times New Roman"/>
          <w:sz w:val="26"/>
          <w:szCs w:val="26"/>
          <w:lang w:eastAsia="ru-RU"/>
        </w:rPr>
        <w:t xml:space="preserve">А. «Внутренняя </w:t>
      </w:r>
      <w:r w:rsidRPr="0030119C">
        <w:rPr>
          <w:rFonts w:ascii="Times New Roman" w:eastAsia="Times New Roman" w:hAnsi="Times New Roman" w:cs="Times New Roman"/>
          <w:sz w:val="26"/>
          <w:szCs w:val="26"/>
          <w:lang w:eastAsia="ru-RU"/>
        </w:rPr>
        <w:t>музыка», «Матушка-голубушка»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Гречанинов А. «Острою секирой»</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Даргомыжский А.«Не скажу никому», «Мне грустно»</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Моцарт В. «Цветы»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ПерголезиДж. «Ах, зачем я не лужайка»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Римский-Корсаков Н. «Звонче жаворонка пенье»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Танеев С. «Колыбельная»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Шопен Ф. «Желание»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Шуберт Ф. «Мельник», «Аве Мария»</w:t>
      </w:r>
    </w:p>
    <w:p w:rsidR="000D1FC6" w:rsidRPr="0030119C" w:rsidRDefault="000D1FC6" w:rsidP="000D1FC6">
      <w:pPr>
        <w:spacing w:after="0"/>
        <w:rPr>
          <w:rFonts w:ascii="Times New Roman" w:eastAsia="Calibri" w:hAnsi="Times New Roman" w:cs="Times New Roman"/>
          <w:b/>
          <w:sz w:val="26"/>
          <w:szCs w:val="26"/>
          <w:lang w:eastAsia="ru-RU"/>
        </w:rPr>
      </w:pPr>
      <w:r w:rsidRPr="0030119C">
        <w:rPr>
          <w:rFonts w:ascii="Times New Roman" w:eastAsia="Times New Roman" w:hAnsi="Times New Roman" w:cs="Times New Roman"/>
          <w:b/>
          <w:sz w:val="26"/>
          <w:szCs w:val="26"/>
          <w:lang w:eastAsia="ru-RU"/>
        </w:rPr>
        <w:t>Народные песни</w:t>
      </w:r>
    </w:p>
    <w:p w:rsidR="000D1FC6" w:rsidRPr="0030119C" w:rsidRDefault="000D1FC6" w:rsidP="000D1FC6">
      <w:pPr>
        <w:spacing w:after="0"/>
        <w:rPr>
          <w:rFonts w:ascii="Times New Roman" w:eastAsia="Calibri"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«Ай,  во  поле липонька», обр. Н. Римского-Корсакова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 Русская народная песня «Ах ты, ноченька»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«Как пойду я на быструю речку»</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 Русская народная песня «Уздник»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Русская народная песня «Уж ты, поле мое», обр. М. Балакирева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 Русская народная песня «У зори-то, у зореньки» обр. Н.Юрлова</w:t>
      </w:r>
    </w:p>
    <w:p w:rsidR="000D1FC6" w:rsidRPr="0030119C" w:rsidRDefault="000D1FC6" w:rsidP="000D1FC6">
      <w:pPr>
        <w:spacing w:after="0"/>
        <w:rPr>
          <w:rFonts w:ascii="Times New Roman" w:eastAsia="Times New Roman" w:hAnsi="Times New Roman" w:cs="Times New Roman"/>
          <w:b/>
          <w:sz w:val="26"/>
          <w:szCs w:val="26"/>
          <w:lang w:eastAsia="ru-RU"/>
        </w:rPr>
      </w:pPr>
      <w:r w:rsidRPr="0030119C">
        <w:rPr>
          <w:rFonts w:ascii="Times New Roman" w:eastAsia="Times New Roman" w:hAnsi="Times New Roman" w:cs="Times New Roman"/>
          <w:b/>
          <w:sz w:val="26"/>
          <w:szCs w:val="26"/>
          <w:lang w:eastAsia="ru-RU"/>
        </w:rPr>
        <w:t>Произведения современных композиторов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Арутюнов А. «Я эту песню вам дарю»</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Афанасьев Л. «Наш черед», «Соколенок»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Баневич С. «Лети, лети воздушный змей» </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Гершвин Дж. «Острый ритм», «Колыбельная Клары»</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ДубравинЯ. «Все начинается со школьного звонка»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Дунаевский И. «Моя Москва», «Весна», «Звать любовь не надо»</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Calibri" w:hAnsi="Times New Roman" w:cs="Times New Roman"/>
          <w:sz w:val="26"/>
          <w:szCs w:val="26"/>
          <w:lang w:eastAsia="ru-RU"/>
        </w:rPr>
        <w:t xml:space="preserve">Зацепин </w:t>
      </w:r>
      <w:r w:rsidRPr="0030119C">
        <w:rPr>
          <w:rFonts w:ascii="Times New Roman" w:eastAsia="Times New Roman" w:hAnsi="Times New Roman" w:cs="Times New Roman"/>
          <w:sz w:val="26"/>
          <w:szCs w:val="26"/>
          <w:lang w:eastAsia="ru-RU"/>
        </w:rPr>
        <w:t>А. « Солдат России», « Ты, слышишь, море»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Иванов О. «Поезд юности»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lastRenderedPageBreak/>
        <w:t>Крылатов Е. «Школьный романс»</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Лепин А. «Рядом с нами мечта»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Мартынов Е. «Баллада о матери»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Марченко М. «Ангел», «Италия»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Минков М. «Спасибо, музыка», «Старый рояль»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Рубашевский Р. «Мне сегодня весело», «Радуга песен»</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Таривердиев М. «Взрослые люди»</w:t>
      </w:r>
    </w:p>
    <w:p w:rsidR="000D1FC6" w:rsidRPr="0030119C" w:rsidRDefault="000D1FC6" w:rsidP="00E90348">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Хренников Т. «Колыбельная Светланы» </w:t>
      </w:r>
    </w:p>
    <w:p w:rsid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0D1FC6" w:rsidRPr="0030119C" w:rsidRDefault="000D1FC6"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Восьмой класс</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 Средства художественной выразительности</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 Пение произведений:</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романсы</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вокализы</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арии</w:t>
            </w:r>
          </w:p>
        </w:tc>
        <w:tc>
          <w:tcPr>
            <w:tcW w:w="1985" w:type="dxa"/>
            <w:tcBorders>
              <w:top w:val="single" w:sz="4" w:space="0" w:color="auto"/>
              <w:left w:val="single" w:sz="4" w:space="0" w:color="auto"/>
              <w:bottom w:val="single" w:sz="4" w:space="0" w:color="auto"/>
              <w:right w:val="single" w:sz="4" w:space="0" w:color="auto"/>
            </w:tcBorders>
          </w:tcPr>
          <w:p w:rsidR="00E90348" w:rsidRPr="0030119C" w:rsidRDefault="00E90348">
            <w:pPr>
              <w:spacing w:after="0"/>
              <w:rPr>
                <w:rFonts w:ascii="Times New Roman" w:eastAsia="Geeza Pro" w:hAnsi="Times New Roman"/>
                <w:color w:val="000000"/>
                <w:sz w:val="26"/>
                <w:szCs w:val="26"/>
              </w:rPr>
            </w:pP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2,5</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 Участие в ансамбле</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 Участие в концертах</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33</w:t>
            </w:r>
          </w:p>
        </w:tc>
      </w:tr>
    </w:tbl>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Мажорные и минорные гаммы, трезвучия, малые арпеджио в медленном темпе, упражнения на legato и staccato, интервалы и скачки в пределах октавы;</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вокализа («кантиленный» и «подвижный» с элементами техники);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народные песни;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романса или несложных арии;</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4-5 разноплановых произведений;</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ансамбля.</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Учащиеся умеют правильно дышать, точно повторяют заданный звук, правильно показывают красивое индивидуальное звучание своего голоса, могут петь без сопровождения. Критически оценивают свое исполнение.</w:t>
      </w:r>
    </w:p>
    <w:p w:rsidR="001418F7"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К концу 8 года у обучающихся более ярко проявляются творческие способности. Они владеют различными вокальными, техническими средствами, знакомы с разнообразным репертуаром. Обучающиеся приносят на занятие собственные «распевки», рисунки на темы исполняемых произведений, находят новые драматургические решения. Дети этого года принимают активное участие во всех концертах, конкурсах.</w:t>
      </w:r>
    </w:p>
    <w:p w:rsidR="000D1FC6" w:rsidRPr="0030119C" w:rsidRDefault="001418F7" w:rsidP="001418F7">
      <w:pPr>
        <w:widowControl w:val="0"/>
        <w:autoSpaceDE w:val="0"/>
        <w:autoSpaceDN w:val="0"/>
        <w:adjustRightInd w:val="0"/>
        <w:spacing w:after="0"/>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В 9 классе продолжается работа по освоению и углублению вокально- технических навыков, элементов исполнительской техники.</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b/>
          <w:sz w:val="26"/>
          <w:szCs w:val="26"/>
          <w:lang w:eastAsia="ru-RU"/>
        </w:rPr>
        <w:t>Вокализы</w:t>
      </w:r>
      <w:r w:rsidRPr="0030119C">
        <w:rPr>
          <w:rFonts w:ascii="Times New Roman" w:eastAsia="Times New Roman" w:hAnsi="Times New Roman" w:cs="Times New Roman"/>
          <w:sz w:val="26"/>
          <w:szCs w:val="26"/>
          <w:lang w:eastAsia="ru-RU"/>
        </w:rPr>
        <w:t>.</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Конконе Дж. Вокализы.</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Times New Roman"/>
          <w:b/>
          <w:sz w:val="26"/>
          <w:szCs w:val="26"/>
          <w:lang w:eastAsia="ru-RU"/>
        </w:rPr>
        <w:lastRenderedPageBreak/>
        <w:t>Произведения композиторов-классиков.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Баснер В., сл. М. Матусовского «Берёзовый сок».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Бах И. С. Ред. О. Комарницкого, сл. Т. Комарницкой «Осень».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Беленко А., сл. С. Серовой «Вдохновение».</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Варламов А., сл. А. Кольцова «Так и рвётся душа».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Варламов А., сл. А. Фета «На заре ты её не буди».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Гаврилин В., сл. А. Шульгиной «Мама».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Гендель Г. Ф., перевод О. Лепко «Ария».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Гендель Г. Ф., перевод М. Бородоевской «Ария Альмиры».</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Глинка М. «Жаворонок».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Дубравин Я., сл. В. Суслова «Я рисую», «Россия Россией останется».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Дубравин Я., сл. М. Пляцковского «Поеду к бабушке в деревню».</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Ефимов Т., сл. Я. Смелякова «Мать».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Залесский В., сл. А. Пушкина «Зимняя дорога».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Колмановский Э., сл. К. Ваншенкина «Алёша».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Кюи Ц. «Царскосельская статуя».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Липатов В., сл. С. Есенина «Письмо к матери».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Медведовская Е., сл. Е. Каргановой «Я хочу, чтоб птицы пели».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Молчанов К., сл. Г. Полонского «Журавлиная песня».</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Никитина С., сл. Д. Сухарёва и Ю. Визбора «Александра».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Пахмутова А., сл. Н. Добронравова «Надежда».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Петров А., сл. Г. Шпаликова «Я шагаю по Москве».</w:t>
      </w:r>
    </w:p>
    <w:p w:rsidR="000D1FC6" w:rsidRPr="0030119C" w:rsidRDefault="000D1FC6" w:rsidP="000D1FC6">
      <w:pPr>
        <w:spacing w:after="0"/>
        <w:rPr>
          <w:rFonts w:ascii="Times New Roman" w:eastAsia="Times New Roman" w:hAnsi="Times New Roman" w:cs="Times New Roman"/>
          <w:b/>
          <w:bCs/>
          <w:iCs/>
          <w:spacing w:val="10"/>
          <w:sz w:val="26"/>
          <w:szCs w:val="26"/>
          <w:lang w:eastAsia="ru-RU"/>
        </w:rPr>
      </w:pPr>
      <w:r w:rsidRPr="0030119C">
        <w:rPr>
          <w:rFonts w:ascii="Times New Roman" w:eastAsia="Times New Roman" w:hAnsi="Times New Roman" w:cs="Times New Roman"/>
          <w:b/>
          <w:bCs/>
          <w:iCs/>
          <w:spacing w:val="10"/>
          <w:sz w:val="26"/>
          <w:szCs w:val="26"/>
          <w:lang w:eastAsia="ru-RU"/>
        </w:rPr>
        <w:t>Народные песни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Р.н.п. Обр. В. Гартебельда «Ванечка, приходи…».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Р.н.п. Обр. И. Шишова. «Научить ли тя, Ванюша».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Р.н.п. Обр. В. Волкова «Что ты жадно глядишь на дорогу», «Над полями да над чистыми».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Р.н.п. «Уж я старого, седого захотела просмеять».</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Р.н.п. Обр. Колосова «То не ветер ветку клонит».</w:t>
      </w:r>
    </w:p>
    <w:p w:rsidR="000D1FC6" w:rsidRPr="0030119C" w:rsidRDefault="000D1FC6" w:rsidP="000D1FC6">
      <w:pPr>
        <w:spacing w:after="0"/>
        <w:rPr>
          <w:rFonts w:ascii="Times New Roman" w:eastAsia="Times New Roman" w:hAnsi="Times New Roman" w:cs="Times New Roman"/>
          <w:b/>
          <w:bCs/>
          <w:iCs/>
          <w:spacing w:val="10"/>
          <w:sz w:val="26"/>
          <w:szCs w:val="26"/>
          <w:lang w:eastAsia="ru-RU"/>
        </w:rPr>
      </w:pPr>
      <w:r w:rsidRPr="0030119C">
        <w:rPr>
          <w:rFonts w:ascii="Times New Roman" w:eastAsia="Times New Roman" w:hAnsi="Times New Roman" w:cs="Times New Roman"/>
          <w:b/>
          <w:bCs/>
          <w:iCs/>
          <w:spacing w:val="10"/>
          <w:sz w:val="26"/>
          <w:szCs w:val="26"/>
          <w:lang w:eastAsia="ru-RU"/>
        </w:rPr>
        <w:t>Произведения современных композиторов</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Савельев Б., сл. М. Пляцковского «Мир вам, люди!».</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Табачников М., сл. Г. Гридова «Мама».</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Френкель Я., сл. Р. Гамзатова, перев. С аварского Н. Гребнева «Журавли».</w:t>
      </w:r>
    </w:p>
    <w:p w:rsidR="0030119C" w:rsidRDefault="0030119C"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p>
    <w:p w:rsidR="000D1FC6" w:rsidRPr="0030119C" w:rsidRDefault="000D1FC6" w:rsidP="000D1FC6">
      <w:pPr>
        <w:widowControl w:val="0"/>
        <w:autoSpaceDE w:val="0"/>
        <w:autoSpaceDN w:val="0"/>
        <w:adjustRightInd w:val="0"/>
        <w:spacing w:after="0"/>
        <w:jc w:val="center"/>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Девятый класс</w:t>
      </w:r>
    </w:p>
    <w:p w:rsidR="000D1FC6" w:rsidRPr="0030119C" w:rsidRDefault="000D1FC6" w:rsidP="000D1FC6">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b/>
          <w:sz w:val="26"/>
          <w:szCs w:val="26"/>
          <w:lang w:eastAsia="ru-RU"/>
        </w:rPr>
        <w:t>Учебно-тематический план</w:t>
      </w:r>
    </w:p>
    <w:tbl>
      <w:tblPr>
        <w:tblStyle w:val="aa"/>
        <w:tblW w:w="0" w:type="auto"/>
        <w:tblLook w:val="04A0"/>
      </w:tblPr>
      <w:tblGrid>
        <w:gridCol w:w="7905"/>
        <w:gridCol w:w="1985"/>
      </w:tblGrid>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Общее кол-во часов</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1. Пение учебно-тренировочного материала. Распевание</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 Формирование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 Средства художественной выразительности</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4. Пение произведений:</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народная песня </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 xml:space="preserve">классика </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современная музыка</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романсы</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вокализы</w:t>
            </w:r>
          </w:p>
          <w:p w:rsidR="00E90348" w:rsidRPr="0030119C" w:rsidRDefault="00E90348" w:rsidP="00E90348">
            <w:pPr>
              <w:pStyle w:val="a5"/>
              <w:numPr>
                <w:ilvl w:val="0"/>
                <w:numId w:val="11"/>
              </w:num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арии</w:t>
            </w:r>
          </w:p>
        </w:tc>
        <w:tc>
          <w:tcPr>
            <w:tcW w:w="1985" w:type="dxa"/>
            <w:tcBorders>
              <w:top w:val="single" w:sz="4" w:space="0" w:color="auto"/>
              <w:left w:val="single" w:sz="4" w:space="0" w:color="auto"/>
              <w:bottom w:val="single" w:sz="4" w:space="0" w:color="auto"/>
              <w:right w:val="single" w:sz="4" w:space="0" w:color="auto"/>
            </w:tcBorders>
          </w:tcPr>
          <w:p w:rsidR="00E6513B" w:rsidRPr="0030119C" w:rsidRDefault="00E6513B">
            <w:pPr>
              <w:spacing w:after="0"/>
              <w:rPr>
                <w:rFonts w:ascii="Times New Roman" w:eastAsia="Geeza Pro" w:hAnsi="Times New Roman"/>
                <w:color w:val="000000"/>
                <w:sz w:val="26"/>
                <w:szCs w:val="26"/>
              </w:rPr>
            </w:pPr>
          </w:p>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5</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p w:rsidR="00E6513B"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lastRenderedPageBreak/>
              <w:t>5. Участие в ансамбле</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2</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6. Участие в концертах</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6513B">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w:t>
            </w:r>
          </w:p>
        </w:tc>
      </w:tr>
      <w:tr w:rsidR="00E90348" w:rsidRPr="0030119C" w:rsidTr="00E90348">
        <w:tc>
          <w:tcPr>
            <w:tcW w:w="790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Итого:</w:t>
            </w:r>
          </w:p>
        </w:tc>
        <w:tc>
          <w:tcPr>
            <w:tcW w:w="1985" w:type="dxa"/>
            <w:tcBorders>
              <w:top w:val="single" w:sz="4" w:space="0" w:color="auto"/>
              <w:left w:val="single" w:sz="4" w:space="0" w:color="auto"/>
              <w:bottom w:val="single" w:sz="4" w:space="0" w:color="auto"/>
              <w:right w:val="single" w:sz="4" w:space="0" w:color="auto"/>
            </w:tcBorders>
            <w:hideMark/>
          </w:tcPr>
          <w:p w:rsidR="00E90348" w:rsidRPr="0030119C" w:rsidRDefault="00E90348">
            <w:pPr>
              <w:spacing w:after="0"/>
              <w:rPr>
                <w:rFonts w:ascii="Times New Roman" w:eastAsia="Geeza Pro" w:hAnsi="Times New Roman"/>
                <w:color w:val="000000"/>
                <w:sz w:val="26"/>
                <w:szCs w:val="26"/>
              </w:rPr>
            </w:pPr>
            <w:r w:rsidRPr="0030119C">
              <w:rPr>
                <w:rFonts w:ascii="Times New Roman" w:eastAsia="Geeza Pro" w:hAnsi="Times New Roman"/>
                <w:color w:val="000000"/>
                <w:sz w:val="26"/>
                <w:szCs w:val="26"/>
              </w:rPr>
              <w:t>33</w:t>
            </w:r>
          </w:p>
        </w:tc>
      </w:tr>
    </w:tbl>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Мажорные и минорные гаммы, трезвучия, малые арпеджио в медленном т</w:t>
      </w:r>
      <w:r w:rsidR="00E90348" w:rsidRPr="0030119C">
        <w:rPr>
          <w:rFonts w:ascii="Times New Roman" w:eastAsia="Times New Roman" w:hAnsi="Times New Roman" w:cs="Arial"/>
          <w:sz w:val="26"/>
          <w:szCs w:val="26"/>
          <w:lang w:eastAsia="ru-RU"/>
        </w:rPr>
        <w:t>3</w:t>
      </w:r>
      <w:r w:rsidRPr="0030119C">
        <w:rPr>
          <w:rFonts w:ascii="Times New Roman" w:eastAsia="Times New Roman" w:hAnsi="Times New Roman" w:cs="Arial"/>
          <w:sz w:val="26"/>
          <w:szCs w:val="26"/>
          <w:lang w:eastAsia="ru-RU"/>
        </w:rPr>
        <w:t>емпе, упражнения на легато и стаккато, интервалы и скачки в пределах октавы.</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народных песни;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арии (канцонетты);</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2-3 романса;</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3-4 разноплановых произведения;</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1-2 ансамбля.</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В 9 классе продолжается работа по освоению и углублению вокально-технических навыков, элементов исполнительской техники.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Учащийся должен уметь:</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-знать основные типы голосов;</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разбираться в основных жанрах вокальной музыки;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уметь пользоваться основными типами дыхания;</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владеть выразительным певческим звуком, проявлять элементы</w:t>
      </w:r>
      <w:r w:rsidR="00916A2B" w:rsidRPr="0030119C">
        <w:rPr>
          <w:rFonts w:ascii="Times New Roman" w:eastAsia="Times New Roman" w:hAnsi="Times New Roman" w:cs="Arial"/>
          <w:sz w:val="26"/>
          <w:szCs w:val="26"/>
          <w:lang w:eastAsia="ru-RU"/>
        </w:rPr>
        <w:t xml:space="preserve"> </w:t>
      </w:r>
      <w:r w:rsidRPr="0030119C">
        <w:rPr>
          <w:rFonts w:ascii="Times New Roman" w:eastAsia="Times New Roman" w:hAnsi="Times New Roman" w:cs="Arial"/>
          <w:sz w:val="26"/>
          <w:szCs w:val="26"/>
          <w:lang w:eastAsia="ru-RU"/>
        </w:rPr>
        <w:t>артистичности при выступлении;</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разбираться в качестве своего звука, уметь анализировать</w:t>
      </w:r>
      <w:r w:rsidR="00916A2B" w:rsidRPr="0030119C">
        <w:rPr>
          <w:rFonts w:ascii="Times New Roman" w:eastAsia="Times New Roman" w:hAnsi="Times New Roman" w:cs="Arial"/>
          <w:sz w:val="26"/>
          <w:szCs w:val="26"/>
          <w:lang w:eastAsia="ru-RU"/>
        </w:rPr>
        <w:t xml:space="preserve"> </w:t>
      </w:r>
      <w:r w:rsidRPr="0030119C">
        <w:rPr>
          <w:rFonts w:ascii="Times New Roman" w:eastAsia="Times New Roman" w:hAnsi="Times New Roman" w:cs="Arial"/>
          <w:sz w:val="26"/>
          <w:szCs w:val="26"/>
          <w:lang w:eastAsia="ru-RU"/>
        </w:rPr>
        <w:t>исполнение репертуара;</w:t>
      </w:r>
    </w:p>
    <w:p w:rsidR="001418F7" w:rsidRPr="0030119C" w:rsidRDefault="001418F7" w:rsidP="001418F7">
      <w:pPr>
        <w:widowControl w:val="0"/>
        <w:autoSpaceDE w:val="0"/>
        <w:autoSpaceDN w:val="0"/>
        <w:adjustRightInd w:val="0"/>
        <w:spacing w:after="0"/>
        <w:jc w:val="left"/>
        <w:rPr>
          <w:rFonts w:ascii="Times New Roman" w:eastAsia="Times New Roman" w:hAnsi="Times New Roman" w:cs="Arial"/>
          <w:sz w:val="26"/>
          <w:szCs w:val="26"/>
          <w:lang w:eastAsia="ru-RU"/>
        </w:rPr>
      </w:pPr>
      <w:r w:rsidRPr="0030119C">
        <w:rPr>
          <w:rFonts w:ascii="Times New Roman" w:eastAsia="Times New Roman" w:hAnsi="Times New Roman" w:cs="Arial"/>
          <w:sz w:val="26"/>
          <w:szCs w:val="26"/>
          <w:lang w:eastAsia="ru-RU"/>
        </w:rPr>
        <w:t>- самостоятельно распеваться, разбирать и прорабатывать вокальные</w:t>
      </w:r>
      <w:r w:rsidR="00916A2B" w:rsidRPr="0030119C">
        <w:rPr>
          <w:rFonts w:ascii="Times New Roman" w:eastAsia="Times New Roman" w:hAnsi="Times New Roman" w:cs="Arial"/>
          <w:sz w:val="26"/>
          <w:szCs w:val="26"/>
          <w:lang w:eastAsia="ru-RU"/>
        </w:rPr>
        <w:t xml:space="preserve"> </w:t>
      </w:r>
      <w:r w:rsidRPr="0030119C">
        <w:rPr>
          <w:rFonts w:ascii="Times New Roman" w:eastAsia="Times New Roman" w:hAnsi="Times New Roman" w:cs="Arial"/>
          <w:sz w:val="26"/>
          <w:szCs w:val="26"/>
          <w:lang w:eastAsia="ru-RU"/>
        </w:rPr>
        <w:t>произведения;</w:t>
      </w:r>
    </w:p>
    <w:p w:rsidR="000D1FC6" w:rsidRPr="0030119C" w:rsidRDefault="001418F7" w:rsidP="001418F7">
      <w:pPr>
        <w:widowControl w:val="0"/>
        <w:autoSpaceDE w:val="0"/>
        <w:autoSpaceDN w:val="0"/>
        <w:adjustRightInd w:val="0"/>
        <w:spacing w:after="0"/>
        <w:jc w:val="left"/>
        <w:rPr>
          <w:rFonts w:ascii="Times New Roman" w:eastAsia="Times New Roman" w:hAnsi="Times New Roman" w:cs="Arial"/>
          <w:b/>
          <w:sz w:val="26"/>
          <w:szCs w:val="26"/>
          <w:lang w:eastAsia="ru-RU"/>
        </w:rPr>
      </w:pPr>
      <w:r w:rsidRPr="0030119C">
        <w:rPr>
          <w:rFonts w:ascii="Times New Roman" w:eastAsia="Times New Roman" w:hAnsi="Times New Roman" w:cs="Arial"/>
          <w:sz w:val="26"/>
          <w:szCs w:val="26"/>
          <w:lang w:eastAsia="ru-RU"/>
        </w:rPr>
        <w:t>- иметь знания по реабилитации простудных заболеваний.</w:t>
      </w:r>
      <w:r w:rsidRPr="0030119C">
        <w:rPr>
          <w:rFonts w:ascii="Times New Roman" w:eastAsia="Times New Roman" w:hAnsi="Times New Roman" w:cs="Arial"/>
          <w:sz w:val="26"/>
          <w:szCs w:val="26"/>
          <w:lang w:eastAsia="ru-RU"/>
        </w:rPr>
        <w:cr/>
      </w:r>
      <w:r w:rsidR="000D1FC6" w:rsidRPr="0030119C">
        <w:rPr>
          <w:rFonts w:ascii="Times New Roman" w:eastAsia="Times New Roman" w:hAnsi="Times New Roman" w:cs="Arial"/>
          <w:b/>
          <w:sz w:val="26"/>
          <w:szCs w:val="26"/>
          <w:lang w:eastAsia="ru-RU"/>
        </w:rPr>
        <w:t>Примерный репертуарный список</w:t>
      </w:r>
    </w:p>
    <w:p w:rsidR="000D1FC6" w:rsidRPr="0030119C" w:rsidRDefault="000D1FC6" w:rsidP="000D1FC6">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b/>
          <w:sz w:val="26"/>
          <w:szCs w:val="26"/>
          <w:lang w:eastAsia="ru-RU"/>
        </w:rPr>
        <w:t>Вокализы</w:t>
      </w:r>
      <w:r w:rsidR="00231BCC" w:rsidRPr="0030119C">
        <w:rPr>
          <w:rFonts w:ascii="Times New Roman" w:eastAsia="Times New Roman" w:hAnsi="Times New Roman" w:cs="Times New Roman"/>
          <w:b/>
          <w:sz w:val="26"/>
          <w:szCs w:val="26"/>
          <w:lang w:eastAsia="ru-RU"/>
        </w:rPr>
        <w:t xml:space="preserve"> и упражнения</w:t>
      </w:r>
      <w:r w:rsidRPr="0030119C">
        <w:rPr>
          <w:rFonts w:ascii="Times New Roman" w:eastAsia="Times New Roman" w:hAnsi="Times New Roman" w:cs="Times New Roman"/>
          <w:sz w:val="26"/>
          <w:szCs w:val="26"/>
          <w:lang w:eastAsia="ru-RU"/>
        </w:rPr>
        <w:t>.</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Абт. Ф.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Зейдлер Г. Вокализы.</w:t>
      </w:r>
    </w:p>
    <w:p w:rsidR="000D1FC6" w:rsidRPr="0030119C" w:rsidRDefault="000D1FC6"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Конконе Дж. Вокализы.</w:t>
      </w:r>
    </w:p>
    <w:p w:rsidR="00231BCC" w:rsidRPr="0030119C" w:rsidRDefault="00231BCC"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Глинка М. Упражнения для усовершенствования голоса </w:t>
      </w:r>
    </w:p>
    <w:p w:rsidR="00231BCC" w:rsidRPr="0030119C" w:rsidRDefault="00231BCC"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Варламов А. Школа пения. Избранные вокализы  </w:t>
      </w:r>
    </w:p>
    <w:p w:rsidR="00231BCC" w:rsidRPr="0030119C" w:rsidRDefault="00231BCC"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Конконе Дж. Избранные вокализы </w:t>
      </w:r>
    </w:p>
    <w:p w:rsidR="00231BCC" w:rsidRPr="0030119C" w:rsidRDefault="00231BCC"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Ваккаи Н. Школа пения </w:t>
      </w:r>
    </w:p>
    <w:p w:rsidR="00231BCC" w:rsidRPr="0030119C" w:rsidRDefault="00231BCC"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Шарф Г. Вокализы для средних голосов </w:t>
      </w:r>
    </w:p>
    <w:p w:rsidR="00231BCC" w:rsidRPr="0030119C" w:rsidRDefault="00231BCC" w:rsidP="000D1FC6">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Панофка Г. Избранные вокализы</w:t>
      </w:r>
    </w:p>
    <w:p w:rsidR="00231BCC" w:rsidRPr="0030119C" w:rsidRDefault="00231BCC" w:rsidP="00231BCC">
      <w:pPr>
        <w:spacing w:after="0"/>
        <w:rPr>
          <w:rFonts w:ascii="Times New Roman" w:eastAsia="Times New Roman" w:hAnsi="Times New Roman" w:cs="Times New Roman"/>
          <w:b/>
          <w:bCs/>
          <w:iCs/>
          <w:spacing w:val="10"/>
          <w:sz w:val="26"/>
          <w:szCs w:val="26"/>
          <w:lang w:eastAsia="ru-RU"/>
        </w:rPr>
      </w:pPr>
      <w:r w:rsidRPr="0030119C">
        <w:rPr>
          <w:rFonts w:ascii="Times New Roman" w:eastAsia="Times New Roman" w:hAnsi="Times New Roman" w:cs="Times New Roman"/>
          <w:b/>
          <w:bCs/>
          <w:iCs/>
          <w:spacing w:val="10"/>
          <w:sz w:val="26"/>
          <w:szCs w:val="26"/>
          <w:lang w:eastAsia="ru-RU"/>
        </w:rPr>
        <w:t xml:space="preserve">Произведения композиторов-классиков.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Модуньо Д. «Озорница»</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Неаполитанская песня «О, Мари»</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Варламов А. «Ангел»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Римский-Корсаков Н. «То было раннею весной»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Мусоргский М. «Где ты, звёздочка»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Прокофьев С. «Чернец»</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Чайковский П. «Канарейка», «То было раннею весной»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Чайковский П. «Ария Иоланты» из оперы «Иоланта»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Даргомыжский А. «Песня Наташи» из оперы «Русалка»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Рахманинов С. «Сирень», «Здесь хорошо», «Ночью в саду у меня», «Утро»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Шуберт Ф. «Баркаролла», «Утренняя серенада»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Шуберт Ф. «Ты мой покой»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Мендельсон Ф. «На крыльях чудной песни»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Сарри Л. «Канцонетта»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Скарлатти Д. «Ариетта»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Римский-Корсаков Н. «Ария Снегурочки» из оперы «Снегурочка»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lastRenderedPageBreak/>
        <w:t xml:space="preserve">Римский-Корсаков Н. «Ариозо Снегурочки» из оперы «Снегурочка»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Моцарт В.А. Две арии Керубино из оперы «Свадьба Фигаро»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Моцарт В.А. Ария Сюзанны из оперы «Свадьба Фигаро»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Морозов А. «В горнице»</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Липатов В. « Ласточка моя»</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 xml:space="preserve">Дунаевский И. Песня Нины из оперетты «Золотая долина» </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Пахмутова А. «Сказка»</w:t>
      </w:r>
    </w:p>
    <w:p w:rsidR="00231BCC" w:rsidRPr="0030119C" w:rsidRDefault="00231BCC" w:rsidP="00231BCC">
      <w:pPr>
        <w:spacing w:after="0"/>
        <w:rPr>
          <w:rFonts w:ascii="Times New Roman" w:eastAsia="Times New Roman" w:hAnsi="Times New Roman" w:cs="Times New Roman"/>
          <w:b/>
          <w:bCs/>
          <w:iCs/>
          <w:spacing w:val="10"/>
          <w:sz w:val="26"/>
          <w:szCs w:val="26"/>
          <w:lang w:eastAsia="ru-RU"/>
        </w:rPr>
      </w:pPr>
      <w:r w:rsidRPr="0030119C">
        <w:rPr>
          <w:rFonts w:ascii="Times New Roman" w:eastAsia="Times New Roman" w:hAnsi="Times New Roman" w:cs="Times New Roman"/>
          <w:b/>
          <w:bCs/>
          <w:iCs/>
          <w:spacing w:val="10"/>
          <w:sz w:val="26"/>
          <w:szCs w:val="26"/>
          <w:lang w:eastAsia="ru-RU"/>
        </w:rPr>
        <w:t>Народные песни</w:t>
      </w:r>
    </w:p>
    <w:p w:rsidR="00231BCC" w:rsidRPr="0030119C" w:rsidRDefault="00231BCC" w:rsidP="00231BCC">
      <w:pPr>
        <w:spacing w:after="0"/>
        <w:rPr>
          <w:rFonts w:ascii="Times New Roman" w:eastAsia="Times New Roman" w:hAnsi="Times New Roman" w:cs="Times New Roman"/>
          <w:sz w:val="26"/>
          <w:szCs w:val="26"/>
        </w:rPr>
      </w:pPr>
      <w:r w:rsidRPr="0030119C">
        <w:rPr>
          <w:rFonts w:ascii="Times New Roman" w:eastAsia="Times New Roman" w:hAnsi="Times New Roman" w:cs="Times New Roman"/>
          <w:sz w:val="26"/>
          <w:szCs w:val="26"/>
        </w:rPr>
        <w:t>Русские народные песни: «Уж ты сад», «Ничто в полюшке не колышется», «Ах дедушка, дедушка»</w:t>
      </w:r>
    </w:p>
    <w:p w:rsidR="00231BCC" w:rsidRPr="0030119C" w:rsidRDefault="00231BCC" w:rsidP="00231BCC">
      <w:pPr>
        <w:spacing w:after="0"/>
        <w:rPr>
          <w:rFonts w:ascii="Times New Roman" w:eastAsia="Times New Roman" w:hAnsi="Times New Roman" w:cs="Times New Roman"/>
          <w:b/>
          <w:bCs/>
          <w:iCs/>
          <w:spacing w:val="10"/>
          <w:sz w:val="26"/>
          <w:szCs w:val="26"/>
          <w:lang w:eastAsia="ru-RU"/>
        </w:rPr>
      </w:pPr>
      <w:r w:rsidRPr="0030119C">
        <w:rPr>
          <w:rFonts w:ascii="Times New Roman" w:eastAsia="Times New Roman" w:hAnsi="Times New Roman" w:cs="Times New Roman"/>
          <w:b/>
          <w:bCs/>
          <w:iCs/>
          <w:spacing w:val="10"/>
          <w:sz w:val="26"/>
          <w:szCs w:val="26"/>
          <w:lang w:eastAsia="ru-RU"/>
        </w:rPr>
        <w:t>Произведения современных композиторов</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Арутюнов А. «Я эту песню вам дарю»</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Афанасьев Л. «Наш черед», «Соколенок»</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Баневич С. «Лети, лети воздушный змей» </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Гершвин Дж. «Острый ритм», «Колыбельная Клары»</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ДубравинЯ. «Все начинается со школьного звонка»</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Дунаевский И. «Моя Москва», «Весна», «Звать любовь не надо»</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Calibri" w:hAnsi="Times New Roman" w:cs="Times New Roman"/>
          <w:sz w:val="26"/>
          <w:szCs w:val="26"/>
          <w:lang w:eastAsia="ru-RU"/>
        </w:rPr>
        <w:t xml:space="preserve">Зацепин </w:t>
      </w:r>
      <w:r w:rsidRPr="0030119C">
        <w:rPr>
          <w:rFonts w:ascii="Times New Roman" w:eastAsia="Times New Roman" w:hAnsi="Times New Roman" w:cs="Times New Roman"/>
          <w:sz w:val="26"/>
          <w:szCs w:val="26"/>
          <w:lang w:eastAsia="ru-RU"/>
        </w:rPr>
        <w:t>А. « Солдат России», « Ты, слышишь, море»</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Иванов О. «Поезд юности»</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Крылатов Е. «Школьный романс»</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Лепин А. «Рядом с нами мечта»</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Мартынов Е. «Баллада о матери»</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Марченко М. «Ангел», «Италия»</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Минков М. «Спасибо, музыка», «Старый рояль»</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Рубашевский Р. «Мне сегодня весело», «Радуга песен»</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Таривердиев М. «Взрослые люди»</w:t>
      </w:r>
    </w:p>
    <w:p w:rsidR="00231BCC" w:rsidRPr="0030119C" w:rsidRDefault="00231BCC" w:rsidP="00231BCC">
      <w:pPr>
        <w:spacing w:after="0"/>
        <w:rPr>
          <w:rFonts w:ascii="Times New Roman" w:eastAsia="Times New Roman" w:hAnsi="Times New Roman" w:cs="Times New Roman"/>
          <w:sz w:val="26"/>
          <w:szCs w:val="26"/>
          <w:lang w:eastAsia="ru-RU"/>
        </w:rPr>
      </w:pPr>
      <w:r w:rsidRPr="0030119C">
        <w:rPr>
          <w:rFonts w:ascii="Times New Roman" w:eastAsia="Times New Roman" w:hAnsi="Times New Roman" w:cs="Times New Roman"/>
          <w:sz w:val="26"/>
          <w:szCs w:val="26"/>
          <w:lang w:eastAsia="ru-RU"/>
        </w:rPr>
        <w:t xml:space="preserve">Хренников Т. «Колыбельная Светланы» </w:t>
      </w:r>
    </w:p>
    <w:p w:rsidR="00E6513B" w:rsidRDefault="00E6513B" w:rsidP="00E6513B">
      <w:pPr>
        <w:shd w:val="clear" w:color="auto" w:fill="FFFFFF"/>
        <w:spacing w:line="480" w:lineRule="exact"/>
        <w:jc w:val="center"/>
        <w:rPr>
          <w:rFonts w:ascii="Times New Roman" w:hAnsi="Times New Roman" w:cs="Times New Roman"/>
          <w:b/>
          <w:bCs/>
          <w:color w:val="000000"/>
          <w:spacing w:val="-2"/>
          <w:sz w:val="28"/>
          <w:szCs w:val="26"/>
        </w:rPr>
      </w:pPr>
      <w:r>
        <w:rPr>
          <w:rFonts w:ascii="Times New Roman" w:hAnsi="Times New Roman" w:cs="Times New Roman"/>
          <w:b/>
          <w:bCs/>
          <w:color w:val="000000"/>
          <w:spacing w:val="-2"/>
          <w:sz w:val="28"/>
          <w:szCs w:val="26"/>
          <w:lang w:val="en-US"/>
        </w:rPr>
        <w:t>III</w:t>
      </w:r>
      <w:r>
        <w:rPr>
          <w:rFonts w:ascii="Times New Roman" w:hAnsi="Times New Roman" w:cs="Times New Roman"/>
          <w:b/>
          <w:bCs/>
          <w:color w:val="000000"/>
          <w:spacing w:val="-2"/>
          <w:sz w:val="28"/>
          <w:szCs w:val="26"/>
        </w:rPr>
        <w:t>. Требования к уровню подготовки обучающихся</w:t>
      </w:r>
    </w:p>
    <w:p w:rsidR="00E6513B" w:rsidRDefault="00E6513B" w:rsidP="00E6513B">
      <w:pPr>
        <w:shd w:val="clear" w:color="auto" w:fill="FFFFFF"/>
        <w:ind w:firstLine="709"/>
        <w:rPr>
          <w:rFonts w:ascii="Arial" w:hAnsi="Arial" w:cs="Arial"/>
          <w:sz w:val="26"/>
          <w:szCs w:val="26"/>
        </w:rPr>
      </w:pPr>
      <w:r>
        <w:rPr>
          <w:rFonts w:ascii="Times New Roman" w:hAnsi="Times New Roman" w:cs="Times New Roman"/>
          <w:color w:val="000000"/>
          <w:sz w:val="26"/>
          <w:szCs w:val="26"/>
        </w:rPr>
        <w:t xml:space="preserve">Данная программа отражает разнообразие репертуара, академическую направленность учебного предмета «Постановка голоса», а также </w:t>
      </w:r>
      <w:r>
        <w:rPr>
          <w:rFonts w:ascii="Times New Roman" w:hAnsi="Times New Roman" w:cs="Times New Roman"/>
          <w:color w:val="000000"/>
          <w:spacing w:val="-1"/>
          <w:sz w:val="26"/>
          <w:szCs w:val="26"/>
        </w:rPr>
        <w:t xml:space="preserve">возможность индивидуального подхода к каждому ученику. Содержание </w:t>
      </w:r>
      <w:r>
        <w:rPr>
          <w:rFonts w:ascii="Times New Roman" w:hAnsi="Times New Roman" w:cs="Times New Roman"/>
          <w:color w:val="000000"/>
          <w:spacing w:val="7"/>
          <w:sz w:val="26"/>
          <w:szCs w:val="26"/>
        </w:rPr>
        <w:t xml:space="preserve">программы направлено на обеспечение художественно-эстетического </w:t>
      </w:r>
      <w:r>
        <w:rPr>
          <w:rFonts w:ascii="Times New Roman" w:hAnsi="Times New Roman" w:cs="Times New Roman"/>
          <w:color w:val="000000"/>
          <w:spacing w:val="4"/>
          <w:sz w:val="26"/>
          <w:szCs w:val="26"/>
        </w:rPr>
        <w:t xml:space="preserve">развития личности и приобретения ею художественно-исполнительских </w:t>
      </w:r>
      <w:r>
        <w:rPr>
          <w:rFonts w:ascii="Times New Roman" w:hAnsi="Times New Roman" w:cs="Times New Roman"/>
          <w:color w:val="000000"/>
          <w:spacing w:val="-2"/>
          <w:sz w:val="26"/>
          <w:szCs w:val="26"/>
        </w:rPr>
        <w:t>знаний, умений и навыков.</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b/>
          <w:color w:val="000000"/>
          <w:spacing w:val="-1"/>
          <w:sz w:val="26"/>
          <w:szCs w:val="26"/>
        </w:rPr>
        <w:t>В выпускном классе</w:t>
      </w:r>
      <w:r w:rsidRPr="00E6513B">
        <w:rPr>
          <w:rFonts w:ascii="Times New Roman" w:hAnsi="Times New Roman" w:cs="Times New Roman"/>
          <w:color w:val="000000"/>
          <w:spacing w:val="-1"/>
          <w:sz w:val="26"/>
          <w:szCs w:val="26"/>
        </w:rPr>
        <w:t xml:space="preserve"> обучающийся должен овладеть основными умениями и навыками: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подвижностью и гибкостью голоса;</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умение пользоваться основными приёмами звуковедения:</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legato (плавный переход от звука к звуку, пение с закрытым ртом, без толчков);</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staccato (цезуры, паузы между звуками, отнесение согласных к последующему слогу);</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non legato (умение подчеркивать каждый звук, но с сохранением непрерывности, без цезур);</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дикционными навыками в быстрых и медленных темпах;</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владеть средствами музыкальной выразительности;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владеть широкой палитрой динамических оттенков;</w:t>
      </w:r>
    </w:p>
    <w:p w:rsidR="00B552C7" w:rsidRDefault="00E6513B" w:rsidP="00E6513B">
      <w:pPr>
        <w:widowControl w:val="0"/>
        <w:shd w:val="clear" w:color="auto" w:fill="FFFFFF"/>
        <w:tabs>
          <w:tab w:val="left" w:pos="0"/>
        </w:tabs>
        <w:autoSpaceDE w:val="0"/>
        <w:autoSpaceDN w:val="0"/>
        <w:adjustRightInd w:val="0"/>
        <w:spacing w:after="0"/>
        <w:rPr>
          <w:rFonts w:ascii="Times New Roman" w:eastAsia="Times New Roman" w:hAnsi="Times New Roman" w:cs="Times New Roman"/>
          <w:spacing w:val="4"/>
          <w:sz w:val="28"/>
          <w:szCs w:val="28"/>
          <w:lang w:eastAsia="ru-RU"/>
        </w:rPr>
      </w:pPr>
      <w:r w:rsidRPr="00E6513B">
        <w:rPr>
          <w:rFonts w:ascii="Times New Roman" w:hAnsi="Times New Roman" w:cs="Times New Roman"/>
          <w:color w:val="000000"/>
          <w:spacing w:val="-1"/>
          <w:sz w:val="26"/>
          <w:szCs w:val="26"/>
        </w:rPr>
        <w:t>- анализ словесного текста и его содержания;</w:t>
      </w:r>
      <w:r w:rsidR="00B552C7" w:rsidRPr="00B552C7">
        <w:rPr>
          <w:rFonts w:ascii="Times New Roman" w:eastAsia="Times New Roman" w:hAnsi="Times New Roman" w:cs="Times New Roman"/>
          <w:spacing w:val="4"/>
          <w:sz w:val="28"/>
          <w:szCs w:val="28"/>
          <w:lang w:eastAsia="ru-RU"/>
        </w:rPr>
        <w:t xml:space="preserve"> </w:t>
      </w:r>
    </w:p>
    <w:p w:rsidR="00E6513B" w:rsidRPr="00E6513B" w:rsidRDefault="00B552C7"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B552C7">
        <w:rPr>
          <w:rFonts w:ascii="Times New Roman" w:hAnsi="Times New Roman" w:cs="Times New Roman"/>
          <w:color w:val="000000"/>
          <w:spacing w:val="-1"/>
          <w:sz w:val="26"/>
          <w:szCs w:val="26"/>
        </w:rPr>
        <w:t>-</w:t>
      </w:r>
      <w:r>
        <w:rPr>
          <w:rFonts w:ascii="Times New Roman" w:hAnsi="Times New Roman" w:cs="Times New Roman"/>
          <w:color w:val="000000"/>
          <w:spacing w:val="-1"/>
          <w:sz w:val="26"/>
          <w:szCs w:val="26"/>
        </w:rPr>
        <w:t xml:space="preserve"> </w:t>
      </w:r>
      <w:r w:rsidRPr="00B552C7">
        <w:rPr>
          <w:rFonts w:ascii="Times New Roman" w:hAnsi="Times New Roman" w:cs="Times New Roman"/>
          <w:color w:val="000000"/>
          <w:spacing w:val="-1"/>
          <w:sz w:val="26"/>
          <w:szCs w:val="26"/>
        </w:rPr>
        <w:t>знать основы элементарного анализа произведения;</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грамотное чтение нотного текста (разбор тонального плана, ладовой структуры, гармонической канвы произведения);</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lastRenderedPageBreak/>
        <w:t xml:space="preserve">-владеть изменениями силы звучания для раскрытия содержания произведения; </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xml:space="preserve">- владеть фразировкой, вытекающей из музыкального и текстового содержания; </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передавать авторский замысел музыкального произведения с помощью органического сочетания слова и музыки, создавать художественный образ при исполнении музыкального произведения;</w:t>
      </w:r>
    </w:p>
    <w:p w:rsid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-владеть культурой звука;</w:t>
      </w:r>
    </w:p>
    <w:p w:rsidR="00B552C7" w:rsidRDefault="00B552C7"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-знать вокальный репертуар различных жанров и стилей;</w:t>
      </w:r>
    </w:p>
    <w:p w:rsidR="00B552C7" w:rsidRDefault="00B552C7"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знать</w:t>
      </w:r>
      <w:r w:rsidRPr="00B552C7">
        <w:rPr>
          <w:rFonts w:ascii="Times New Roman" w:hAnsi="Times New Roman" w:cs="Times New Roman"/>
          <w:color w:val="000000"/>
          <w:spacing w:val="-1"/>
          <w:sz w:val="26"/>
          <w:szCs w:val="26"/>
        </w:rPr>
        <w:t xml:space="preserve">  различный характер дыхания;</w:t>
      </w:r>
    </w:p>
    <w:p w:rsidR="00B552C7" w:rsidRDefault="00B552C7"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-знать формы музыкальных произведений;</w:t>
      </w:r>
    </w:p>
    <w:p w:rsidR="00B552C7" w:rsidRPr="00E6513B" w:rsidRDefault="00B552C7"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w:t>
      </w:r>
      <w:r w:rsidRPr="00B552C7">
        <w:t xml:space="preserve"> </w:t>
      </w:r>
      <w:r w:rsidRPr="00B552C7">
        <w:rPr>
          <w:rFonts w:ascii="Times New Roman" w:hAnsi="Times New Roman" w:cs="Times New Roman"/>
          <w:color w:val="000000"/>
          <w:spacing w:val="-1"/>
          <w:sz w:val="26"/>
          <w:szCs w:val="26"/>
        </w:rPr>
        <w:t>применять освоенные вокально-технические навыки;</w:t>
      </w:r>
    </w:p>
    <w:p w:rsid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 знат</w:t>
      </w:r>
      <w:r w:rsidR="00B552C7">
        <w:rPr>
          <w:rFonts w:ascii="Times New Roman" w:hAnsi="Times New Roman" w:cs="Times New Roman"/>
          <w:color w:val="000000"/>
          <w:spacing w:val="-1"/>
          <w:sz w:val="26"/>
          <w:szCs w:val="26"/>
        </w:rPr>
        <w:t>ь профессиональную терминологию;</w:t>
      </w:r>
    </w:p>
    <w:p w:rsidR="00B552C7" w:rsidRDefault="00B552C7"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B552C7">
        <w:rPr>
          <w:rFonts w:ascii="Times New Roman" w:hAnsi="Times New Roman" w:cs="Times New Roman"/>
          <w:color w:val="000000"/>
          <w:spacing w:val="-1"/>
          <w:sz w:val="26"/>
          <w:szCs w:val="26"/>
        </w:rPr>
        <w:t>-  иметь кругозор в области музыкального искусства и культу</w:t>
      </w:r>
      <w:r>
        <w:rPr>
          <w:rFonts w:ascii="Times New Roman" w:hAnsi="Times New Roman" w:cs="Times New Roman"/>
          <w:color w:val="000000"/>
          <w:spacing w:val="-1"/>
          <w:sz w:val="26"/>
          <w:szCs w:val="26"/>
        </w:rPr>
        <w:t>ры.</w:t>
      </w:r>
    </w:p>
    <w:p w:rsidR="00B552C7" w:rsidRPr="00E6513B" w:rsidRDefault="00B552C7" w:rsidP="00B552C7">
      <w:pPr>
        <w:shd w:val="clear" w:color="auto" w:fill="FFFFFF"/>
        <w:ind w:firstLine="709"/>
        <w:rPr>
          <w:rFonts w:ascii="Times New Roman" w:hAnsi="Times New Roman" w:cs="Times New Roman"/>
          <w:color w:val="000000"/>
          <w:spacing w:val="-1"/>
          <w:sz w:val="26"/>
          <w:szCs w:val="26"/>
        </w:rPr>
      </w:pPr>
      <w:r w:rsidRPr="00B552C7">
        <w:rPr>
          <w:rFonts w:ascii="Times New Roman" w:hAnsi="Times New Roman" w:cs="Times New Roman"/>
          <w:color w:val="000000"/>
          <w:sz w:val="26"/>
          <w:szCs w:val="26"/>
        </w:rPr>
        <w:t>При</w:t>
      </w:r>
      <w:r>
        <w:rPr>
          <w:rFonts w:ascii="Times New Roman" w:eastAsia="Times New Roman" w:hAnsi="Times New Roman" w:cs="Times New Roman"/>
          <w:sz w:val="26"/>
          <w:szCs w:val="26"/>
          <w:lang w:eastAsia="ru-RU"/>
        </w:rPr>
        <w:t xml:space="preserve"> прохождении итоговой аттестации выпускник должен продемонстрировать вокально-исполнительские навыки в процессе концертного исполнения произведений различных музыкальных направлений и жанров.</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b/>
          <w:color w:val="000000"/>
          <w:spacing w:val="-1"/>
          <w:sz w:val="26"/>
          <w:szCs w:val="26"/>
        </w:rPr>
      </w:pPr>
      <w:r w:rsidRPr="00E6513B">
        <w:rPr>
          <w:rFonts w:ascii="Times New Roman" w:hAnsi="Times New Roman" w:cs="Times New Roman"/>
          <w:b/>
          <w:color w:val="000000"/>
          <w:spacing w:val="-1"/>
          <w:sz w:val="26"/>
          <w:szCs w:val="26"/>
        </w:rPr>
        <w:t>Результатом освоения учебного предмета «Постановка голоса» являются следующие знания, умения, навыки: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учащийся должен знать:</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начальные   основы  вокального искусства;</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метроритмические особенности разножанровых музыкальных произведений</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устройство и принципы работы голосового аппарата;</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профессиональную терминологию;</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иметь понятие о сценической культуре.</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b/>
          <w:color w:val="000000"/>
          <w:spacing w:val="-1"/>
          <w:sz w:val="26"/>
          <w:szCs w:val="26"/>
        </w:rPr>
      </w:pPr>
      <w:r w:rsidRPr="00E6513B">
        <w:rPr>
          <w:rFonts w:ascii="Times New Roman" w:hAnsi="Times New Roman" w:cs="Times New Roman"/>
          <w:b/>
          <w:color w:val="000000"/>
          <w:spacing w:val="-1"/>
          <w:sz w:val="26"/>
          <w:szCs w:val="26"/>
        </w:rPr>
        <w:t>Уметь / иметь:</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наличие   у   обучающегося   интереса   к   музыкальному   искусству,</w:t>
      </w:r>
      <w:r w:rsidR="00EC5FE8">
        <w:rPr>
          <w:rFonts w:ascii="Times New Roman" w:hAnsi="Times New Roman" w:cs="Times New Roman"/>
          <w:color w:val="000000"/>
          <w:spacing w:val="-1"/>
          <w:sz w:val="26"/>
          <w:szCs w:val="26"/>
        </w:rPr>
        <w:t xml:space="preserve"> </w:t>
      </w:r>
      <w:r w:rsidRPr="00E6513B">
        <w:rPr>
          <w:rFonts w:ascii="Times New Roman" w:hAnsi="Times New Roman" w:cs="Times New Roman"/>
          <w:color w:val="000000"/>
          <w:spacing w:val="-1"/>
          <w:sz w:val="26"/>
          <w:szCs w:val="26"/>
        </w:rPr>
        <w:t>вокальному исполнительству;</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умение передавать авторский замысел музыкального произведения с</w:t>
      </w:r>
      <w:r w:rsidR="00EC5FE8">
        <w:rPr>
          <w:rFonts w:ascii="Times New Roman" w:hAnsi="Times New Roman" w:cs="Times New Roman"/>
          <w:color w:val="000000"/>
          <w:spacing w:val="-1"/>
          <w:sz w:val="26"/>
          <w:szCs w:val="26"/>
        </w:rPr>
        <w:t xml:space="preserve"> </w:t>
      </w:r>
      <w:r w:rsidRPr="00E6513B">
        <w:rPr>
          <w:rFonts w:ascii="Times New Roman" w:hAnsi="Times New Roman" w:cs="Times New Roman"/>
          <w:color w:val="000000"/>
          <w:spacing w:val="-1"/>
          <w:sz w:val="26"/>
          <w:szCs w:val="26"/>
        </w:rPr>
        <w:t>помощью органического сочетания слова и музыки;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навыки вокального исполнительского творчества, в том</w:t>
      </w:r>
      <w:r w:rsidR="00EC5FE8">
        <w:rPr>
          <w:rFonts w:ascii="Times New Roman" w:hAnsi="Times New Roman" w:cs="Times New Roman"/>
          <w:color w:val="000000"/>
          <w:spacing w:val="-1"/>
          <w:sz w:val="26"/>
          <w:szCs w:val="26"/>
        </w:rPr>
        <w:t xml:space="preserve"> </w:t>
      </w:r>
      <w:r w:rsidRPr="00E6513B">
        <w:rPr>
          <w:rFonts w:ascii="Times New Roman" w:hAnsi="Times New Roman" w:cs="Times New Roman"/>
          <w:color w:val="000000"/>
          <w:spacing w:val="-1"/>
          <w:sz w:val="26"/>
          <w:szCs w:val="26"/>
        </w:rPr>
        <w:t xml:space="preserve">числе,    отражающие    взаимоотношения    между    солистом и концертмейстером; </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наличие   практических   навыков исполнения вокальных произведений;</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использовать слуховой самоконтроль при пении;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обладание диапазоном в рамках принятой классификации;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владение правильным певческим дыханием;</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умение грамотно произносить текст в исполняемых произведениях;</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навыки чтения с листа;</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 xml:space="preserve"> понимание фразировки, агогики;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 xml:space="preserve">самоконтроль и самооценка вокального исполнения. </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осмысленное исполнение поэтического текста;</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осмысленное исполнение музыкальных задач, поставленных педагогом;</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применять освоенные навыки вокальной техники;</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самостоятельно разучивать вокальные произведения;</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первичные навыки в области теоретического анализа исполняемых произведений;</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 xml:space="preserve">навыки публичных выступлений;   </w:t>
      </w:r>
    </w:p>
    <w:p w:rsidR="00E6513B" w:rsidRP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выражать свои впечатления о произведении  раскрывая его содержание, характер, художественный образ;</w:t>
      </w:r>
    </w:p>
    <w:p w:rsidR="00E6513B" w:rsidRDefault="00E6513B"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r w:rsidRPr="00E6513B">
        <w:rPr>
          <w:rFonts w:ascii="Times New Roman" w:hAnsi="Times New Roman" w:cs="Times New Roman"/>
          <w:color w:val="000000"/>
          <w:spacing w:val="-1"/>
          <w:sz w:val="26"/>
          <w:szCs w:val="26"/>
        </w:rPr>
        <w:t>•</w:t>
      </w:r>
      <w:r w:rsidRPr="00E6513B">
        <w:rPr>
          <w:rFonts w:ascii="Times New Roman" w:hAnsi="Times New Roman" w:cs="Times New Roman"/>
          <w:color w:val="000000"/>
          <w:spacing w:val="-1"/>
          <w:sz w:val="26"/>
          <w:szCs w:val="26"/>
        </w:rPr>
        <w:tab/>
        <w:t>соблюдать правила гигиены и охраны голоса.</w:t>
      </w:r>
    </w:p>
    <w:p w:rsidR="00B552C7" w:rsidRDefault="00B552C7" w:rsidP="00E6513B">
      <w:pPr>
        <w:widowControl w:val="0"/>
        <w:shd w:val="clear" w:color="auto" w:fill="FFFFFF"/>
        <w:tabs>
          <w:tab w:val="left" w:pos="0"/>
        </w:tabs>
        <w:autoSpaceDE w:val="0"/>
        <w:autoSpaceDN w:val="0"/>
        <w:adjustRightInd w:val="0"/>
        <w:spacing w:after="0"/>
        <w:rPr>
          <w:rFonts w:ascii="Times New Roman" w:hAnsi="Times New Roman" w:cs="Times New Roman"/>
          <w:color w:val="000000"/>
          <w:spacing w:val="-1"/>
          <w:sz w:val="26"/>
          <w:szCs w:val="26"/>
        </w:rPr>
      </w:pPr>
    </w:p>
    <w:p w:rsidR="00E6513B" w:rsidRDefault="00E6513B" w:rsidP="00E6513B">
      <w:pPr>
        <w:widowControl w:val="0"/>
        <w:shd w:val="clear" w:color="auto" w:fill="FFFFFF"/>
        <w:tabs>
          <w:tab w:val="left" w:pos="0"/>
        </w:tabs>
        <w:autoSpaceDE w:val="0"/>
        <w:autoSpaceDN w:val="0"/>
        <w:adjustRightInd w:val="0"/>
        <w:spacing w:after="0"/>
        <w:rPr>
          <w:sz w:val="28"/>
          <w:szCs w:val="26"/>
        </w:rPr>
      </w:pPr>
      <w:r>
        <w:rPr>
          <w:rFonts w:ascii="Times New Roman" w:hAnsi="Times New Roman" w:cs="Times New Roman"/>
          <w:b/>
          <w:bCs/>
          <w:color w:val="000000"/>
          <w:spacing w:val="-2"/>
          <w:sz w:val="28"/>
          <w:szCs w:val="26"/>
          <w:lang w:val="en-US"/>
        </w:rPr>
        <w:lastRenderedPageBreak/>
        <w:t>IV</w:t>
      </w:r>
      <w:r>
        <w:rPr>
          <w:rFonts w:ascii="Times New Roman" w:hAnsi="Times New Roman" w:cs="Times New Roman"/>
          <w:b/>
          <w:bCs/>
          <w:color w:val="000000"/>
          <w:spacing w:val="-2"/>
          <w:sz w:val="28"/>
          <w:szCs w:val="26"/>
        </w:rPr>
        <w:t>. Формы и методы контроля, система оценок</w:t>
      </w:r>
    </w:p>
    <w:p w:rsidR="00E6513B" w:rsidRDefault="00E6513B" w:rsidP="00E6513B">
      <w:pPr>
        <w:widowControl w:val="0"/>
        <w:numPr>
          <w:ilvl w:val="0"/>
          <w:numId w:val="14"/>
        </w:numPr>
        <w:shd w:val="clear" w:color="auto" w:fill="FFFFFF"/>
        <w:autoSpaceDE w:val="0"/>
        <w:autoSpaceDN w:val="0"/>
        <w:adjustRightInd w:val="0"/>
        <w:spacing w:after="0"/>
        <w:ind w:left="0" w:firstLine="0"/>
        <w:rPr>
          <w:rFonts w:ascii="Times New Roman" w:hAnsi="Times New Roman" w:cs="Times New Roman"/>
          <w:b/>
          <w:i/>
          <w:iCs/>
          <w:color w:val="000000"/>
          <w:spacing w:val="-3"/>
          <w:sz w:val="26"/>
          <w:szCs w:val="26"/>
        </w:rPr>
      </w:pPr>
      <w:r>
        <w:rPr>
          <w:rFonts w:ascii="Times New Roman" w:hAnsi="Times New Roman" w:cs="Times New Roman"/>
          <w:b/>
          <w:i/>
          <w:iCs/>
          <w:color w:val="000000"/>
          <w:spacing w:val="-3"/>
          <w:sz w:val="26"/>
          <w:szCs w:val="26"/>
        </w:rPr>
        <w:t xml:space="preserve">Аттестация: цели, виды, форма, содержание </w:t>
      </w:r>
    </w:p>
    <w:p w:rsidR="00E6513B" w:rsidRDefault="00E6513B" w:rsidP="0022361F">
      <w:pPr>
        <w:shd w:val="clear" w:color="auto" w:fill="FFFFFF"/>
        <w:spacing w:after="0"/>
        <w:ind w:firstLine="709"/>
        <w:rPr>
          <w:rFonts w:ascii="Arial" w:hAnsi="Arial" w:cs="Arial"/>
          <w:sz w:val="26"/>
          <w:szCs w:val="26"/>
        </w:rPr>
      </w:pPr>
      <w:r>
        <w:rPr>
          <w:rFonts w:ascii="Times New Roman" w:hAnsi="Times New Roman" w:cs="Times New Roman"/>
          <w:color w:val="000000"/>
          <w:spacing w:val="-1"/>
          <w:sz w:val="26"/>
          <w:szCs w:val="26"/>
        </w:rPr>
        <w:t>Основными видами контроля успеваемости являются:</w:t>
      </w:r>
    </w:p>
    <w:p w:rsidR="00E6513B" w:rsidRDefault="00E6513B" w:rsidP="0022361F">
      <w:pPr>
        <w:widowControl w:val="0"/>
        <w:numPr>
          <w:ilvl w:val="0"/>
          <w:numId w:val="15"/>
        </w:numPr>
        <w:shd w:val="clear" w:color="auto" w:fill="FFFFFF"/>
        <w:tabs>
          <w:tab w:val="left" w:pos="1416"/>
        </w:tabs>
        <w:autoSpaceDE w:val="0"/>
        <w:autoSpaceDN w:val="0"/>
        <w:adjustRightInd w:val="0"/>
        <w:spacing w:after="0"/>
        <w:ind w:firstLine="709"/>
        <w:rPr>
          <w:rFonts w:ascii="Times New Roman" w:hAnsi="Times New Roman" w:cs="Times New Roman"/>
          <w:color w:val="000000"/>
          <w:sz w:val="26"/>
          <w:szCs w:val="26"/>
        </w:rPr>
      </w:pPr>
      <w:r>
        <w:rPr>
          <w:rFonts w:ascii="Times New Roman" w:hAnsi="Times New Roman" w:cs="Times New Roman"/>
          <w:color w:val="000000"/>
          <w:spacing w:val="-1"/>
          <w:sz w:val="26"/>
          <w:szCs w:val="26"/>
        </w:rPr>
        <w:t>текущий контроль успеваемости учащихся</w:t>
      </w:r>
    </w:p>
    <w:p w:rsidR="00E6513B" w:rsidRDefault="00E6513B" w:rsidP="0022361F">
      <w:pPr>
        <w:widowControl w:val="0"/>
        <w:numPr>
          <w:ilvl w:val="0"/>
          <w:numId w:val="15"/>
        </w:numPr>
        <w:shd w:val="clear" w:color="auto" w:fill="FFFFFF"/>
        <w:tabs>
          <w:tab w:val="left" w:pos="1416"/>
        </w:tabs>
        <w:autoSpaceDE w:val="0"/>
        <w:autoSpaceDN w:val="0"/>
        <w:adjustRightInd w:val="0"/>
        <w:spacing w:after="0"/>
        <w:ind w:firstLine="709"/>
        <w:rPr>
          <w:rFonts w:ascii="Times New Roman" w:hAnsi="Times New Roman" w:cs="Times New Roman"/>
          <w:color w:val="000000"/>
          <w:sz w:val="26"/>
          <w:szCs w:val="26"/>
        </w:rPr>
      </w:pPr>
      <w:r>
        <w:rPr>
          <w:rFonts w:ascii="Times New Roman" w:hAnsi="Times New Roman" w:cs="Times New Roman"/>
          <w:color w:val="000000"/>
          <w:spacing w:val="-1"/>
          <w:sz w:val="26"/>
          <w:szCs w:val="26"/>
        </w:rPr>
        <w:t>промежуточная аттестация</w:t>
      </w:r>
    </w:p>
    <w:p w:rsidR="00E6513B" w:rsidRDefault="00E6513B" w:rsidP="0022361F">
      <w:pPr>
        <w:widowControl w:val="0"/>
        <w:numPr>
          <w:ilvl w:val="0"/>
          <w:numId w:val="15"/>
        </w:numPr>
        <w:shd w:val="clear" w:color="auto" w:fill="FFFFFF"/>
        <w:tabs>
          <w:tab w:val="left" w:pos="1416"/>
        </w:tabs>
        <w:autoSpaceDE w:val="0"/>
        <w:autoSpaceDN w:val="0"/>
        <w:adjustRightInd w:val="0"/>
        <w:spacing w:after="0"/>
        <w:ind w:firstLine="709"/>
        <w:rPr>
          <w:rFonts w:ascii="Times New Roman" w:hAnsi="Times New Roman" w:cs="Times New Roman"/>
          <w:color w:val="000000"/>
          <w:sz w:val="26"/>
          <w:szCs w:val="26"/>
        </w:rPr>
      </w:pPr>
      <w:r>
        <w:rPr>
          <w:rFonts w:ascii="Times New Roman" w:hAnsi="Times New Roman" w:cs="Times New Roman"/>
          <w:color w:val="000000"/>
          <w:spacing w:val="-2"/>
          <w:sz w:val="26"/>
          <w:szCs w:val="26"/>
        </w:rPr>
        <w:t>итоговая аттестация.</w:t>
      </w:r>
    </w:p>
    <w:p w:rsidR="00E6513B" w:rsidRDefault="00E6513B" w:rsidP="0022361F">
      <w:pPr>
        <w:shd w:val="clear" w:color="auto" w:fill="FFFFFF"/>
        <w:spacing w:after="0"/>
        <w:ind w:firstLine="709"/>
        <w:rPr>
          <w:rFonts w:ascii="Arial" w:hAnsi="Arial" w:cs="Arial"/>
          <w:sz w:val="26"/>
          <w:szCs w:val="26"/>
        </w:rPr>
      </w:pPr>
      <w:r>
        <w:rPr>
          <w:rFonts w:ascii="Times New Roman" w:hAnsi="Times New Roman" w:cs="Times New Roman"/>
          <w:color w:val="000000"/>
          <w:spacing w:val="-1"/>
          <w:sz w:val="26"/>
          <w:szCs w:val="26"/>
        </w:rPr>
        <w:t>Каждый вид контроля имеет свои цели, задачи, формы.</w:t>
      </w:r>
    </w:p>
    <w:p w:rsidR="00E6513B" w:rsidRDefault="00E6513B" w:rsidP="0022361F">
      <w:pPr>
        <w:shd w:val="clear" w:color="auto" w:fill="FFFFFF"/>
        <w:spacing w:after="0"/>
        <w:ind w:firstLine="709"/>
        <w:rPr>
          <w:sz w:val="26"/>
          <w:szCs w:val="26"/>
        </w:rPr>
      </w:pPr>
      <w:r>
        <w:rPr>
          <w:rFonts w:ascii="Times New Roman" w:hAnsi="Times New Roman" w:cs="Times New Roman"/>
          <w:b/>
          <w:bCs/>
          <w:color w:val="000000"/>
          <w:spacing w:val="-1"/>
          <w:sz w:val="26"/>
          <w:szCs w:val="26"/>
        </w:rPr>
        <w:t xml:space="preserve">Текущий контроль </w:t>
      </w:r>
      <w:r>
        <w:rPr>
          <w:rFonts w:ascii="Times New Roman" w:hAnsi="Times New Roman" w:cs="Times New Roman"/>
          <w:color w:val="000000"/>
          <w:spacing w:val="-1"/>
          <w:sz w:val="26"/>
          <w:szCs w:val="26"/>
        </w:rPr>
        <w:t xml:space="preserve">направлен на поддержание учебной дисциплины, выявление отношения к предмету, на ответственную организацию домашних </w:t>
      </w:r>
      <w:r>
        <w:rPr>
          <w:rFonts w:ascii="Times New Roman" w:hAnsi="Times New Roman" w:cs="Times New Roman"/>
          <w:color w:val="000000"/>
          <w:spacing w:val="9"/>
          <w:sz w:val="26"/>
          <w:szCs w:val="26"/>
        </w:rPr>
        <w:t xml:space="preserve">занятий, имеет воспитательные цели, может носить стимулирующий </w:t>
      </w:r>
      <w:r>
        <w:rPr>
          <w:rFonts w:ascii="Times New Roman" w:hAnsi="Times New Roman" w:cs="Times New Roman"/>
          <w:color w:val="000000"/>
          <w:spacing w:val="3"/>
          <w:sz w:val="26"/>
          <w:szCs w:val="26"/>
        </w:rPr>
        <w:t xml:space="preserve">характер. Текущий контроль осуществляется регулярно преподавателем, </w:t>
      </w:r>
      <w:r>
        <w:rPr>
          <w:rFonts w:ascii="Times New Roman" w:hAnsi="Times New Roman" w:cs="Times New Roman"/>
          <w:color w:val="000000"/>
          <w:spacing w:val="1"/>
          <w:sz w:val="26"/>
          <w:szCs w:val="26"/>
        </w:rPr>
        <w:t xml:space="preserve">оценки выставляются в журнал и дневник учащегося. При оценивании </w:t>
      </w:r>
      <w:r>
        <w:rPr>
          <w:rFonts w:ascii="Times New Roman" w:hAnsi="Times New Roman" w:cs="Times New Roman"/>
          <w:color w:val="000000"/>
          <w:spacing w:val="-2"/>
          <w:sz w:val="26"/>
          <w:szCs w:val="26"/>
        </w:rPr>
        <w:t>учитывается:</w:t>
      </w:r>
    </w:p>
    <w:p w:rsidR="00E6513B" w:rsidRDefault="00E6513B" w:rsidP="0022361F">
      <w:pPr>
        <w:widowControl w:val="0"/>
        <w:numPr>
          <w:ilvl w:val="0"/>
          <w:numId w:val="16"/>
        </w:numPr>
        <w:shd w:val="clear" w:color="auto" w:fill="FFFFFF"/>
        <w:tabs>
          <w:tab w:val="left" w:pos="874"/>
        </w:tabs>
        <w:autoSpaceDE w:val="0"/>
        <w:autoSpaceDN w:val="0"/>
        <w:adjustRightInd w:val="0"/>
        <w:spacing w:after="0"/>
        <w:ind w:firstLine="709"/>
        <w:rPr>
          <w:rFonts w:ascii="Times New Roman" w:hAnsi="Times New Roman" w:cs="Times New Roman"/>
          <w:color w:val="000000"/>
          <w:sz w:val="26"/>
          <w:szCs w:val="26"/>
        </w:rPr>
      </w:pPr>
      <w:r>
        <w:rPr>
          <w:rFonts w:ascii="Times New Roman" w:hAnsi="Times New Roman" w:cs="Times New Roman"/>
          <w:color w:val="000000"/>
          <w:spacing w:val="-1"/>
          <w:sz w:val="26"/>
          <w:szCs w:val="26"/>
        </w:rPr>
        <w:t>отношение ученика к занятиям, его старания и прилежность;</w:t>
      </w:r>
    </w:p>
    <w:p w:rsidR="00E6513B" w:rsidRDefault="00E6513B" w:rsidP="0022361F">
      <w:pPr>
        <w:widowControl w:val="0"/>
        <w:numPr>
          <w:ilvl w:val="0"/>
          <w:numId w:val="16"/>
        </w:numPr>
        <w:shd w:val="clear" w:color="auto" w:fill="FFFFFF"/>
        <w:tabs>
          <w:tab w:val="left" w:pos="874"/>
        </w:tabs>
        <w:autoSpaceDE w:val="0"/>
        <w:autoSpaceDN w:val="0"/>
        <w:adjustRightInd w:val="0"/>
        <w:spacing w:after="0"/>
        <w:ind w:firstLine="709"/>
        <w:rPr>
          <w:rFonts w:ascii="Times New Roman" w:hAnsi="Times New Roman" w:cs="Times New Roman"/>
          <w:color w:val="000000"/>
          <w:sz w:val="26"/>
          <w:szCs w:val="26"/>
        </w:rPr>
      </w:pPr>
      <w:r>
        <w:rPr>
          <w:rFonts w:ascii="Times New Roman" w:hAnsi="Times New Roman" w:cs="Times New Roman"/>
          <w:color w:val="000000"/>
          <w:spacing w:val="-1"/>
          <w:sz w:val="26"/>
          <w:szCs w:val="26"/>
        </w:rPr>
        <w:t>качество выполнения предложенных заданий;</w:t>
      </w:r>
    </w:p>
    <w:p w:rsidR="00E6513B" w:rsidRDefault="00E6513B" w:rsidP="0022361F">
      <w:pPr>
        <w:widowControl w:val="0"/>
        <w:numPr>
          <w:ilvl w:val="0"/>
          <w:numId w:val="16"/>
        </w:numPr>
        <w:shd w:val="clear" w:color="auto" w:fill="FFFFFF"/>
        <w:tabs>
          <w:tab w:val="left" w:pos="874"/>
        </w:tabs>
        <w:autoSpaceDE w:val="0"/>
        <w:autoSpaceDN w:val="0"/>
        <w:adjustRightInd w:val="0"/>
        <w:spacing w:after="0"/>
        <w:ind w:firstLine="709"/>
        <w:rPr>
          <w:rFonts w:ascii="Times New Roman" w:hAnsi="Times New Roman" w:cs="Times New Roman"/>
          <w:color w:val="000000"/>
          <w:sz w:val="26"/>
          <w:szCs w:val="26"/>
        </w:rPr>
      </w:pPr>
      <w:r>
        <w:rPr>
          <w:rFonts w:ascii="Times New Roman" w:hAnsi="Times New Roman" w:cs="Times New Roman"/>
          <w:color w:val="000000"/>
          <w:spacing w:val="2"/>
          <w:sz w:val="26"/>
          <w:szCs w:val="26"/>
        </w:rPr>
        <w:t>инициативность и проявление самостоятельности, как на уроке, так и</w:t>
      </w:r>
      <w:r>
        <w:rPr>
          <w:rFonts w:ascii="Times New Roman" w:hAnsi="Times New Roman" w:cs="Times New Roman"/>
          <w:color w:val="000000"/>
          <w:spacing w:val="2"/>
          <w:sz w:val="26"/>
          <w:szCs w:val="26"/>
        </w:rPr>
        <w:br/>
      </w:r>
      <w:r>
        <w:rPr>
          <w:rFonts w:ascii="Times New Roman" w:hAnsi="Times New Roman" w:cs="Times New Roman"/>
          <w:color w:val="000000"/>
          <w:spacing w:val="-1"/>
          <w:sz w:val="26"/>
          <w:szCs w:val="26"/>
        </w:rPr>
        <w:t xml:space="preserve">  во время домашней работы;</w:t>
      </w:r>
    </w:p>
    <w:p w:rsidR="00E6513B" w:rsidRDefault="00E6513B" w:rsidP="0022361F">
      <w:pPr>
        <w:widowControl w:val="0"/>
        <w:numPr>
          <w:ilvl w:val="0"/>
          <w:numId w:val="16"/>
        </w:numPr>
        <w:shd w:val="clear" w:color="auto" w:fill="FFFFFF"/>
        <w:tabs>
          <w:tab w:val="left" w:pos="874"/>
        </w:tabs>
        <w:autoSpaceDE w:val="0"/>
        <w:autoSpaceDN w:val="0"/>
        <w:adjustRightInd w:val="0"/>
        <w:spacing w:after="0"/>
        <w:ind w:firstLine="709"/>
        <w:rPr>
          <w:rFonts w:ascii="Times New Roman" w:hAnsi="Times New Roman" w:cs="Times New Roman"/>
          <w:color w:val="000000"/>
          <w:sz w:val="26"/>
          <w:szCs w:val="26"/>
        </w:rPr>
      </w:pPr>
      <w:r>
        <w:rPr>
          <w:rFonts w:ascii="Times New Roman" w:hAnsi="Times New Roman" w:cs="Times New Roman"/>
          <w:color w:val="000000"/>
          <w:spacing w:val="-2"/>
          <w:sz w:val="26"/>
          <w:szCs w:val="26"/>
        </w:rPr>
        <w:t>темпы продвижения.</w:t>
      </w:r>
    </w:p>
    <w:p w:rsidR="00E6513B" w:rsidRDefault="00E6513B" w:rsidP="0022361F">
      <w:pPr>
        <w:shd w:val="clear" w:color="auto" w:fill="FFFFFF"/>
        <w:spacing w:after="0"/>
        <w:ind w:firstLine="709"/>
        <w:rPr>
          <w:rFonts w:ascii="Arial" w:hAnsi="Arial" w:cs="Arial"/>
          <w:sz w:val="26"/>
          <w:szCs w:val="26"/>
        </w:rPr>
      </w:pPr>
      <w:r>
        <w:rPr>
          <w:rFonts w:ascii="Times New Roman" w:hAnsi="Times New Roman" w:cs="Times New Roman"/>
          <w:color w:val="000000"/>
          <w:spacing w:val="1"/>
          <w:sz w:val="26"/>
          <w:szCs w:val="26"/>
        </w:rPr>
        <w:t xml:space="preserve">На основании результатов текущего контроля выводятся четверные </w:t>
      </w:r>
      <w:r>
        <w:rPr>
          <w:rFonts w:ascii="Times New Roman" w:hAnsi="Times New Roman" w:cs="Times New Roman"/>
          <w:color w:val="000000"/>
          <w:spacing w:val="-5"/>
          <w:sz w:val="26"/>
          <w:szCs w:val="26"/>
        </w:rPr>
        <w:t>оценки.</w:t>
      </w:r>
    </w:p>
    <w:p w:rsidR="00E6513B" w:rsidRDefault="00E6513B" w:rsidP="0022361F">
      <w:pPr>
        <w:shd w:val="clear" w:color="auto" w:fill="FFFFFF"/>
        <w:spacing w:after="0"/>
        <w:ind w:firstLine="709"/>
        <w:rPr>
          <w:rFonts w:ascii="Times New Roman" w:hAnsi="Times New Roman" w:cs="Times New Roman"/>
          <w:color w:val="000000"/>
          <w:spacing w:val="-2"/>
          <w:sz w:val="26"/>
          <w:szCs w:val="26"/>
        </w:rPr>
      </w:pPr>
      <w:r>
        <w:rPr>
          <w:rFonts w:ascii="Times New Roman" w:hAnsi="Times New Roman" w:cs="Times New Roman"/>
          <w:color w:val="000000"/>
          <w:spacing w:val="7"/>
          <w:sz w:val="26"/>
          <w:szCs w:val="26"/>
        </w:rPr>
        <w:t xml:space="preserve">Особой формой текущего контроля является контрольный урок, </w:t>
      </w:r>
      <w:r>
        <w:rPr>
          <w:rFonts w:ascii="Times New Roman" w:hAnsi="Times New Roman" w:cs="Times New Roman"/>
          <w:color w:val="000000"/>
          <w:spacing w:val="-2"/>
          <w:sz w:val="26"/>
          <w:szCs w:val="26"/>
        </w:rPr>
        <w:t>который проводится преподавателем, ведущим предмет</w:t>
      </w:r>
    </w:p>
    <w:p w:rsidR="00E6513B" w:rsidRDefault="00E6513B" w:rsidP="0022361F">
      <w:pPr>
        <w:shd w:val="clear" w:color="auto" w:fill="FFFFFF"/>
        <w:spacing w:after="0"/>
        <w:ind w:firstLine="709"/>
        <w:rPr>
          <w:rFonts w:ascii="Arial" w:hAnsi="Arial" w:cs="Arial"/>
          <w:sz w:val="26"/>
          <w:szCs w:val="26"/>
        </w:rPr>
      </w:pPr>
      <w:r>
        <w:rPr>
          <w:rFonts w:ascii="Times New Roman" w:hAnsi="Times New Roman" w:cs="Times New Roman"/>
          <w:b/>
          <w:bCs/>
          <w:i/>
          <w:color w:val="000000"/>
          <w:spacing w:val="8"/>
          <w:sz w:val="26"/>
          <w:szCs w:val="26"/>
        </w:rPr>
        <w:t>Промежуточная аттестация</w:t>
      </w:r>
      <w:r>
        <w:rPr>
          <w:rFonts w:ascii="Times New Roman" w:hAnsi="Times New Roman" w:cs="Times New Roman"/>
          <w:b/>
          <w:bCs/>
          <w:color w:val="000000"/>
          <w:spacing w:val="8"/>
          <w:sz w:val="26"/>
          <w:szCs w:val="26"/>
        </w:rPr>
        <w:t xml:space="preserve"> </w:t>
      </w:r>
      <w:r>
        <w:rPr>
          <w:rFonts w:ascii="Times New Roman" w:hAnsi="Times New Roman" w:cs="Times New Roman"/>
          <w:color w:val="000000"/>
          <w:spacing w:val="8"/>
          <w:sz w:val="26"/>
          <w:szCs w:val="26"/>
        </w:rPr>
        <w:t xml:space="preserve">определяет успешность развития </w:t>
      </w:r>
      <w:r>
        <w:rPr>
          <w:rFonts w:ascii="Times New Roman" w:hAnsi="Times New Roman" w:cs="Times New Roman"/>
          <w:color w:val="000000"/>
          <w:spacing w:val="1"/>
          <w:sz w:val="26"/>
          <w:szCs w:val="26"/>
        </w:rPr>
        <w:t xml:space="preserve">учащегося и степень освоения им учебных задач на определенном этапе. </w:t>
      </w:r>
      <w:r>
        <w:rPr>
          <w:rFonts w:ascii="Times New Roman" w:hAnsi="Times New Roman" w:cs="Times New Roman"/>
          <w:color w:val="000000"/>
          <w:spacing w:val="-1"/>
          <w:sz w:val="26"/>
          <w:szCs w:val="26"/>
        </w:rPr>
        <w:t xml:space="preserve">Наиболее распространенными формами промежуточной аттестации являются </w:t>
      </w:r>
      <w:r>
        <w:rPr>
          <w:rFonts w:ascii="Times New Roman" w:hAnsi="Times New Roman" w:cs="Times New Roman"/>
          <w:color w:val="000000"/>
          <w:spacing w:val="4"/>
          <w:sz w:val="26"/>
          <w:szCs w:val="26"/>
        </w:rPr>
        <w:t xml:space="preserve">контрольные уроки, проводимые с приглашением комиссии, зачеты, </w:t>
      </w:r>
      <w:r>
        <w:rPr>
          <w:rFonts w:ascii="Times New Roman" w:hAnsi="Times New Roman" w:cs="Times New Roman"/>
          <w:color w:val="000000"/>
          <w:spacing w:val="-1"/>
          <w:sz w:val="26"/>
          <w:szCs w:val="26"/>
        </w:rPr>
        <w:t>академические концерты, технические зачеты, экзамены.</w:t>
      </w:r>
    </w:p>
    <w:p w:rsidR="00E6513B" w:rsidRDefault="00E6513B" w:rsidP="0022361F">
      <w:pPr>
        <w:shd w:val="clear" w:color="auto" w:fill="FFFFFF"/>
        <w:spacing w:after="0"/>
        <w:ind w:firstLine="709"/>
        <w:rPr>
          <w:sz w:val="26"/>
          <w:szCs w:val="26"/>
        </w:rPr>
      </w:pPr>
      <w:r>
        <w:rPr>
          <w:rFonts w:ascii="Times New Roman" w:hAnsi="Times New Roman" w:cs="Times New Roman"/>
          <w:color w:val="000000"/>
          <w:spacing w:val="-1"/>
          <w:sz w:val="26"/>
          <w:szCs w:val="26"/>
        </w:rPr>
        <w:t xml:space="preserve">Каждая форма проверки (кроме переводного </w:t>
      </w:r>
      <w:r w:rsidR="0022361F">
        <w:rPr>
          <w:rFonts w:ascii="Times New Roman" w:hAnsi="Times New Roman" w:cs="Times New Roman"/>
          <w:color w:val="000000"/>
          <w:spacing w:val="-1"/>
          <w:sz w:val="26"/>
          <w:szCs w:val="26"/>
        </w:rPr>
        <w:t>зачета</w:t>
      </w:r>
      <w:r>
        <w:rPr>
          <w:rFonts w:ascii="Times New Roman" w:hAnsi="Times New Roman" w:cs="Times New Roman"/>
          <w:color w:val="000000"/>
          <w:spacing w:val="-1"/>
          <w:sz w:val="26"/>
          <w:szCs w:val="26"/>
        </w:rPr>
        <w:t>) может быть как дифференцированной (с оценкой), так и не дифференцированной.</w:t>
      </w:r>
    </w:p>
    <w:p w:rsidR="00E6513B" w:rsidRDefault="00E6513B" w:rsidP="0022361F">
      <w:pPr>
        <w:shd w:val="clear" w:color="auto" w:fill="FFFFFF"/>
        <w:spacing w:after="0"/>
        <w:ind w:firstLine="709"/>
        <w:rPr>
          <w:sz w:val="26"/>
          <w:szCs w:val="26"/>
        </w:rPr>
      </w:pPr>
      <w:r>
        <w:rPr>
          <w:rFonts w:ascii="Times New Roman" w:hAnsi="Times New Roman" w:cs="Times New Roman"/>
          <w:color w:val="000000"/>
          <w:spacing w:val="1"/>
          <w:sz w:val="26"/>
          <w:szCs w:val="26"/>
        </w:rPr>
        <w:t xml:space="preserve">При оценивании обязательным является методическое обсуждение, </w:t>
      </w:r>
      <w:r>
        <w:rPr>
          <w:rFonts w:ascii="Times New Roman" w:hAnsi="Times New Roman" w:cs="Times New Roman"/>
          <w:color w:val="000000"/>
          <w:spacing w:val="-2"/>
          <w:sz w:val="26"/>
          <w:szCs w:val="26"/>
        </w:rPr>
        <w:t xml:space="preserve">которое должно носить рекомендательный, аналитический характер, отмечать </w:t>
      </w:r>
      <w:r>
        <w:rPr>
          <w:rFonts w:ascii="Times New Roman" w:hAnsi="Times New Roman" w:cs="Times New Roman"/>
          <w:color w:val="000000"/>
          <w:spacing w:val="4"/>
          <w:sz w:val="26"/>
          <w:szCs w:val="26"/>
        </w:rPr>
        <w:t xml:space="preserve">степень освоения учебного материала, активность, перспективы и темп </w:t>
      </w:r>
      <w:r>
        <w:rPr>
          <w:rFonts w:ascii="Times New Roman" w:hAnsi="Times New Roman" w:cs="Times New Roman"/>
          <w:color w:val="000000"/>
          <w:spacing w:val="-2"/>
          <w:sz w:val="26"/>
          <w:szCs w:val="26"/>
        </w:rPr>
        <w:t>развития ученика.</w:t>
      </w:r>
    </w:p>
    <w:p w:rsidR="00E6513B" w:rsidRDefault="00E6513B" w:rsidP="0022361F">
      <w:pPr>
        <w:shd w:val="clear" w:color="auto" w:fill="FFFFFF"/>
        <w:spacing w:after="0"/>
        <w:ind w:firstLine="709"/>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Участие в конкурсах приравнивается к выступлению на академических концертах и зачетах. Переводной </w:t>
      </w:r>
      <w:r w:rsidR="0022361F">
        <w:rPr>
          <w:rFonts w:ascii="Times New Roman" w:hAnsi="Times New Roman" w:cs="Times New Roman"/>
          <w:color w:val="000000"/>
          <w:spacing w:val="-1"/>
          <w:sz w:val="26"/>
          <w:szCs w:val="26"/>
        </w:rPr>
        <w:t>зачет</w:t>
      </w:r>
      <w:r>
        <w:rPr>
          <w:rFonts w:ascii="Times New Roman" w:hAnsi="Times New Roman" w:cs="Times New Roman"/>
          <w:color w:val="000000"/>
          <w:spacing w:val="-1"/>
          <w:sz w:val="26"/>
          <w:szCs w:val="26"/>
        </w:rPr>
        <w:t xml:space="preserve"> является обязательным для всех.</w:t>
      </w:r>
    </w:p>
    <w:p w:rsidR="00E6513B" w:rsidRDefault="00E6513B" w:rsidP="0022361F">
      <w:pPr>
        <w:shd w:val="clear" w:color="auto" w:fill="FFFFFF"/>
        <w:spacing w:after="0"/>
        <w:ind w:firstLine="709"/>
        <w:rPr>
          <w:rFonts w:ascii="Arial" w:hAnsi="Arial" w:cs="Arial"/>
          <w:sz w:val="26"/>
          <w:szCs w:val="26"/>
        </w:rPr>
      </w:pPr>
      <w:r>
        <w:rPr>
          <w:rFonts w:ascii="Times New Roman" w:hAnsi="Times New Roman" w:cs="Times New Roman"/>
          <w:color w:val="000000"/>
          <w:spacing w:val="4"/>
          <w:sz w:val="26"/>
          <w:szCs w:val="26"/>
        </w:rPr>
        <w:t xml:space="preserve">Переводной зачет проводится в конце каждого учебного года </w:t>
      </w:r>
      <w:r w:rsidRPr="00E6513B">
        <w:rPr>
          <w:rFonts w:ascii="Times New Roman" w:hAnsi="Times New Roman" w:cs="Times New Roman"/>
          <w:color w:val="000000"/>
          <w:spacing w:val="4"/>
          <w:sz w:val="26"/>
          <w:szCs w:val="26"/>
        </w:rPr>
        <w:t>в форме открытого сольного выступления.</w:t>
      </w:r>
      <w:r>
        <w:rPr>
          <w:rFonts w:ascii="Times New Roman" w:hAnsi="Times New Roman" w:cs="Times New Roman"/>
          <w:color w:val="000000"/>
          <w:spacing w:val="4"/>
          <w:sz w:val="26"/>
          <w:szCs w:val="26"/>
        </w:rPr>
        <w:t xml:space="preserve">, </w:t>
      </w:r>
      <w:r>
        <w:rPr>
          <w:rFonts w:ascii="Times New Roman" w:hAnsi="Times New Roman" w:cs="Times New Roman"/>
          <w:color w:val="000000"/>
          <w:sz w:val="26"/>
          <w:szCs w:val="26"/>
        </w:rPr>
        <w:t xml:space="preserve">определяет качество освоения учебного материала, уровень соответствия с </w:t>
      </w:r>
      <w:r>
        <w:rPr>
          <w:rFonts w:ascii="Times New Roman" w:hAnsi="Times New Roman" w:cs="Times New Roman"/>
          <w:color w:val="000000"/>
          <w:spacing w:val="-2"/>
          <w:sz w:val="26"/>
          <w:szCs w:val="26"/>
        </w:rPr>
        <w:t>учебными задачами года.</w:t>
      </w:r>
    </w:p>
    <w:p w:rsidR="00E6513B" w:rsidRPr="0022361F" w:rsidRDefault="00E6513B" w:rsidP="0022361F">
      <w:pPr>
        <w:shd w:val="clear" w:color="auto" w:fill="FFFFFF"/>
        <w:spacing w:after="0"/>
        <w:ind w:firstLine="709"/>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Контрольные уроки и зачеты в рамках промежуточной аттестации проводятся в конце учебных полугодий в счет аудиторного времени, </w:t>
      </w:r>
      <w:r>
        <w:rPr>
          <w:rFonts w:ascii="Times New Roman" w:hAnsi="Times New Roman" w:cs="Times New Roman"/>
          <w:color w:val="000000"/>
          <w:spacing w:val="6"/>
          <w:sz w:val="26"/>
          <w:szCs w:val="26"/>
        </w:rPr>
        <w:t xml:space="preserve">предусмотренного на предмет «Постановка голоса». </w:t>
      </w:r>
    </w:p>
    <w:p w:rsidR="00E6513B" w:rsidRDefault="00E6513B" w:rsidP="0022361F">
      <w:pPr>
        <w:pStyle w:val="ab"/>
        <w:spacing w:before="0" w:beforeAutospacing="0" w:after="0" w:afterAutospacing="0"/>
        <w:ind w:firstLine="709"/>
        <w:jc w:val="both"/>
        <w:rPr>
          <w:sz w:val="26"/>
          <w:szCs w:val="26"/>
        </w:rPr>
      </w:pPr>
      <w:r>
        <w:rPr>
          <w:b/>
          <w:i/>
          <w:sz w:val="26"/>
          <w:szCs w:val="26"/>
        </w:rPr>
        <w:t>Итоговая аттестация (экзамен)</w:t>
      </w:r>
      <w:r>
        <w:rPr>
          <w:sz w:val="26"/>
          <w:szCs w:val="26"/>
        </w:rPr>
        <w:t xml:space="preserve"> проводится в выпускных классах - 8-м или 9-м, в зависимости от срока обучения. Итоговая аттестация определяет уровень и качество освоения образовательной программы. Итоговые аттестационные испытания не могут быть заменены оценкой, полученной обучающимися по итогам текущего контроля успеваемости и промежуточной аттестации. Итоговая аттестация по учебному предмету «</w:t>
      </w:r>
      <w:r w:rsidR="0022361F">
        <w:rPr>
          <w:sz w:val="26"/>
          <w:szCs w:val="26"/>
        </w:rPr>
        <w:t>Постановка голоса</w:t>
      </w:r>
      <w:r>
        <w:rPr>
          <w:sz w:val="26"/>
          <w:szCs w:val="26"/>
        </w:rPr>
        <w:t xml:space="preserve">» проводится в виде академического концерта. Итоговая аттестация проводится за пределами часов аудиторных учебных занятий. </w:t>
      </w:r>
    </w:p>
    <w:p w:rsidR="00E6513B" w:rsidRDefault="00E6513B" w:rsidP="0022361F">
      <w:pPr>
        <w:pStyle w:val="ab"/>
        <w:spacing w:before="0" w:beforeAutospacing="0" w:after="0" w:afterAutospacing="0"/>
        <w:ind w:firstLine="709"/>
        <w:jc w:val="both"/>
        <w:rPr>
          <w:sz w:val="26"/>
          <w:szCs w:val="26"/>
        </w:rPr>
      </w:pPr>
      <w:r>
        <w:rPr>
          <w:bCs/>
          <w:color w:val="000000"/>
          <w:sz w:val="26"/>
          <w:szCs w:val="26"/>
        </w:rPr>
        <w:t>Итоговая аттестация (экзамен)</w:t>
      </w:r>
      <w:r>
        <w:rPr>
          <w:b/>
          <w:bCs/>
          <w:color w:val="000000"/>
          <w:sz w:val="26"/>
          <w:szCs w:val="26"/>
        </w:rPr>
        <w:t xml:space="preserve"> </w:t>
      </w:r>
      <w:r>
        <w:rPr>
          <w:color w:val="000000"/>
          <w:sz w:val="26"/>
          <w:szCs w:val="26"/>
        </w:rPr>
        <w:t xml:space="preserve">определяет уровень и </w:t>
      </w:r>
      <w:r>
        <w:rPr>
          <w:color w:val="000000"/>
          <w:spacing w:val="1"/>
          <w:sz w:val="26"/>
          <w:szCs w:val="26"/>
        </w:rPr>
        <w:t xml:space="preserve">качество владения полным комплексом музыкальных, технических и </w:t>
      </w:r>
      <w:r>
        <w:rPr>
          <w:color w:val="000000"/>
          <w:spacing w:val="-1"/>
          <w:sz w:val="26"/>
          <w:szCs w:val="26"/>
        </w:rPr>
        <w:t>художественных задач в рамках представленной сольной программы.</w:t>
      </w:r>
    </w:p>
    <w:p w:rsidR="00E6513B" w:rsidRDefault="00E6513B" w:rsidP="0022361F">
      <w:pPr>
        <w:pStyle w:val="ab"/>
        <w:spacing w:before="0" w:beforeAutospacing="0" w:after="0" w:afterAutospacing="0"/>
        <w:ind w:firstLine="709"/>
        <w:jc w:val="both"/>
        <w:rPr>
          <w:i/>
          <w:sz w:val="14"/>
          <w:szCs w:val="26"/>
        </w:rPr>
      </w:pPr>
    </w:p>
    <w:p w:rsidR="00E6513B" w:rsidRDefault="00E6513B" w:rsidP="0022361F">
      <w:pPr>
        <w:pStyle w:val="ab"/>
        <w:spacing w:before="0" w:beforeAutospacing="0" w:after="0" w:afterAutospacing="0"/>
        <w:ind w:firstLine="709"/>
        <w:jc w:val="both"/>
        <w:rPr>
          <w:b/>
          <w:i/>
          <w:sz w:val="26"/>
          <w:szCs w:val="26"/>
        </w:rPr>
      </w:pPr>
      <w:r>
        <w:rPr>
          <w:b/>
          <w:i/>
          <w:sz w:val="26"/>
          <w:szCs w:val="26"/>
        </w:rPr>
        <w:lastRenderedPageBreak/>
        <w:t xml:space="preserve">2. Критерии оценок </w:t>
      </w:r>
    </w:p>
    <w:p w:rsidR="00E6513B" w:rsidRDefault="00E6513B" w:rsidP="0022361F">
      <w:pPr>
        <w:pStyle w:val="ab"/>
        <w:spacing w:before="0" w:beforeAutospacing="0" w:after="0" w:afterAutospacing="0"/>
        <w:ind w:firstLine="709"/>
        <w:jc w:val="both"/>
        <w:rPr>
          <w:sz w:val="26"/>
          <w:szCs w:val="26"/>
        </w:rPr>
      </w:pPr>
      <w:r>
        <w:rPr>
          <w:sz w:val="26"/>
          <w:szCs w:val="26"/>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w:t>
      </w:r>
    </w:p>
    <w:p w:rsidR="00E6513B" w:rsidRDefault="00E6513B" w:rsidP="0022361F">
      <w:pPr>
        <w:pStyle w:val="ab"/>
        <w:spacing w:before="0" w:beforeAutospacing="0" w:after="0" w:afterAutospacing="0"/>
        <w:ind w:firstLine="709"/>
        <w:jc w:val="both"/>
        <w:rPr>
          <w:sz w:val="26"/>
          <w:szCs w:val="26"/>
        </w:rPr>
      </w:pPr>
      <w:r>
        <w:rPr>
          <w:sz w:val="26"/>
          <w:szCs w:val="26"/>
        </w:rPr>
        <w:t xml:space="preserve">Критерии оценки качества подготовки обучающегося позволяют определить уровень усвоения обучающимися материала, предусмотренного программой по учебному предмету. </w:t>
      </w:r>
    </w:p>
    <w:p w:rsidR="00E6513B" w:rsidRDefault="00E6513B" w:rsidP="0022361F">
      <w:pPr>
        <w:pStyle w:val="ab"/>
        <w:spacing w:before="0" w:beforeAutospacing="0" w:after="0" w:afterAutospacing="0"/>
        <w:ind w:firstLine="709"/>
        <w:jc w:val="both"/>
        <w:rPr>
          <w:sz w:val="26"/>
          <w:szCs w:val="26"/>
        </w:rPr>
      </w:pPr>
      <w:r>
        <w:rPr>
          <w:sz w:val="26"/>
          <w:szCs w:val="26"/>
        </w:rPr>
        <w:t xml:space="preserve">В Школе принята пятибалльной система оценок: 5 (отлично), 4 (хорошо), 3 (удовлетворительно), 2 (неудовлетворительно). </w:t>
      </w:r>
    </w:p>
    <w:p w:rsidR="00E6513B" w:rsidRDefault="00E6513B" w:rsidP="0022361F">
      <w:pPr>
        <w:pStyle w:val="ab"/>
        <w:spacing w:before="0" w:beforeAutospacing="0" w:after="0" w:afterAutospacing="0"/>
        <w:ind w:firstLine="709"/>
        <w:jc w:val="both"/>
        <w:rPr>
          <w:sz w:val="26"/>
          <w:szCs w:val="26"/>
        </w:rPr>
      </w:pPr>
      <w:r>
        <w:rPr>
          <w:sz w:val="26"/>
          <w:szCs w:val="26"/>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E6513B" w:rsidRDefault="00E6513B" w:rsidP="0022361F">
      <w:pPr>
        <w:pStyle w:val="ab"/>
        <w:spacing w:before="0" w:beforeAutospacing="0" w:after="0" w:afterAutospacing="0"/>
        <w:ind w:firstLine="709"/>
        <w:jc w:val="both"/>
        <w:rPr>
          <w:sz w:val="26"/>
          <w:szCs w:val="26"/>
        </w:rPr>
      </w:pPr>
      <w:r>
        <w:rPr>
          <w:sz w:val="26"/>
          <w:szCs w:val="26"/>
        </w:rPr>
        <w:t xml:space="preserve">При выставлении оценки учитываются возрастные и индивидуальные особенности ученика, продолжительность срока обучения ребенка. </w:t>
      </w:r>
    </w:p>
    <w:p w:rsidR="00B552C7" w:rsidRDefault="0022361F" w:rsidP="00B552C7">
      <w:pPr>
        <w:pStyle w:val="ab"/>
        <w:spacing w:before="0" w:beforeAutospacing="0" w:after="0" w:afterAutospacing="0"/>
        <w:ind w:firstLine="709"/>
        <w:jc w:val="both"/>
        <w:rPr>
          <w:sz w:val="26"/>
          <w:szCs w:val="26"/>
        </w:rPr>
      </w:pPr>
      <w:r w:rsidRPr="00B552C7">
        <w:rPr>
          <w:b/>
          <w:sz w:val="26"/>
          <w:szCs w:val="26"/>
        </w:rPr>
        <w:t xml:space="preserve">Контрольные требования к переводным зачетам по годам обучения: </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На переводном зачете в конце второго полугодия учащийся должен исполнить:</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1 класс: два произведения (русская народная песня, детская песня);</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2 класс: два разнохарактерных произведения;</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3 класс: два произведения (народная песня в обработке классического композитора, песня советского композитора);</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4класс: два произведения (русская классика или зарубежная классика песня отечественного композитора);</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5 класс: два произведения (несложный романс, патриотическая песня);</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6,7, класс: два произведения (романс, песня современного композитора);</w:t>
      </w:r>
    </w:p>
    <w:p w:rsidR="0022361F" w:rsidRPr="00B552C7" w:rsidRDefault="0022361F" w:rsidP="00B552C7">
      <w:pPr>
        <w:pStyle w:val="ab"/>
        <w:spacing w:before="0" w:beforeAutospacing="0" w:after="0" w:afterAutospacing="0"/>
        <w:ind w:firstLine="709"/>
        <w:jc w:val="both"/>
        <w:rPr>
          <w:sz w:val="26"/>
          <w:szCs w:val="26"/>
        </w:rPr>
      </w:pPr>
      <w:r w:rsidRPr="00B552C7">
        <w:rPr>
          <w:sz w:val="26"/>
          <w:szCs w:val="26"/>
        </w:rPr>
        <w:t>8</w:t>
      </w:r>
      <w:r w:rsidR="00EC5FE8" w:rsidRPr="00B552C7">
        <w:rPr>
          <w:sz w:val="26"/>
          <w:szCs w:val="26"/>
        </w:rPr>
        <w:t>,9</w:t>
      </w:r>
      <w:r w:rsidRPr="00B552C7">
        <w:rPr>
          <w:sz w:val="26"/>
          <w:szCs w:val="26"/>
        </w:rPr>
        <w:t xml:space="preserve"> класс: два, три разножанровых произведений (романсы, несложные арии, песни современных и зарубежных композиторов и т.д.)</w:t>
      </w:r>
    </w:p>
    <w:p w:rsidR="0022361F" w:rsidRDefault="0022361F" w:rsidP="0022361F">
      <w:pPr>
        <w:pStyle w:val="ab"/>
        <w:spacing w:before="0" w:beforeAutospacing="0" w:after="0" w:afterAutospacing="0"/>
        <w:jc w:val="both"/>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7229"/>
      </w:tblGrid>
      <w:tr w:rsidR="00E6513B" w:rsidTr="0022361F">
        <w:tc>
          <w:tcPr>
            <w:tcW w:w="3227" w:type="dxa"/>
            <w:tcBorders>
              <w:top w:val="single" w:sz="4" w:space="0" w:color="000000"/>
              <w:left w:val="single" w:sz="4" w:space="0" w:color="000000"/>
              <w:bottom w:val="single" w:sz="4" w:space="0" w:color="000000"/>
              <w:right w:val="single" w:sz="4" w:space="0" w:color="000000"/>
            </w:tcBorders>
            <w:hideMark/>
          </w:tcPr>
          <w:p w:rsidR="00E6513B" w:rsidRDefault="00E6513B" w:rsidP="0022361F">
            <w:pPr>
              <w:widowControl w:val="0"/>
              <w:autoSpaceDE w:val="0"/>
              <w:autoSpaceDN w:val="0"/>
              <w:adjustRightInd w:val="0"/>
              <w:spacing w:after="0"/>
              <w:ind w:firstLine="709"/>
              <w:rPr>
                <w:rFonts w:ascii="Times New Roman" w:hAnsi="Times New Roman" w:cs="Arial"/>
                <w:sz w:val="26"/>
                <w:szCs w:val="26"/>
              </w:rPr>
            </w:pPr>
            <w:r>
              <w:rPr>
                <w:rFonts w:ascii="Times New Roman" w:hAnsi="Times New Roman"/>
                <w:sz w:val="26"/>
                <w:szCs w:val="26"/>
              </w:rPr>
              <w:t>Оценка</w:t>
            </w:r>
          </w:p>
        </w:tc>
        <w:tc>
          <w:tcPr>
            <w:tcW w:w="7229" w:type="dxa"/>
            <w:tcBorders>
              <w:top w:val="single" w:sz="4" w:space="0" w:color="000000"/>
              <w:left w:val="single" w:sz="4" w:space="0" w:color="000000"/>
              <w:bottom w:val="single" w:sz="4" w:space="0" w:color="000000"/>
              <w:right w:val="single" w:sz="4" w:space="0" w:color="000000"/>
            </w:tcBorders>
            <w:hideMark/>
          </w:tcPr>
          <w:p w:rsidR="00E6513B" w:rsidRDefault="00E6513B" w:rsidP="0022361F">
            <w:pPr>
              <w:widowControl w:val="0"/>
              <w:autoSpaceDE w:val="0"/>
              <w:autoSpaceDN w:val="0"/>
              <w:adjustRightInd w:val="0"/>
              <w:spacing w:after="0"/>
              <w:ind w:firstLine="709"/>
              <w:rPr>
                <w:rFonts w:ascii="Times New Roman" w:hAnsi="Times New Roman" w:cs="Arial"/>
                <w:sz w:val="26"/>
                <w:szCs w:val="26"/>
              </w:rPr>
            </w:pPr>
            <w:r>
              <w:rPr>
                <w:rFonts w:ascii="Times New Roman" w:hAnsi="Times New Roman"/>
                <w:sz w:val="26"/>
                <w:szCs w:val="26"/>
              </w:rPr>
              <w:t>Критерии оценивания исполнения</w:t>
            </w:r>
          </w:p>
        </w:tc>
      </w:tr>
      <w:tr w:rsidR="00E6513B" w:rsidTr="0022361F">
        <w:tc>
          <w:tcPr>
            <w:tcW w:w="3227" w:type="dxa"/>
            <w:tcBorders>
              <w:top w:val="single" w:sz="4" w:space="0" w:color="000000"/>
              <w:left w:val="single" w:sz="4" w:space="0" w:color="000000"/>
              <w:bottom w:val="single" w:sz="4" w:space="0" w:color="000000"/>
              <w:right w:val="single" w:sz="4" w:space="0" w:color="000000"/>
            </w:tcBorders>
            <w:hideMark/>
          </w:tcPr>
          <w:p w:rsidR="00E6513B" w:rsidRDefault="00E6513B" w:rsidP="0022361F">
            <w:pPr>
              <w:spacing w:after="0"/>
              <w:rPr>
                <w:rFonts w:ascii="Times New Roman" w:hAnsi="Times New Roman" w:cs="Arial"/>
                <w:sz w:val="26"/>
                <w:szCs w:val="26"/>
              </w:rPr>
            </w:pPr>
            <w:r>
              <w:rPr>
                <w:rFonts w:ascii="Times New Roman" w:hAnsi="Times New Roman"/>
                <w:sz w:val="26"/>
                <w:szCs w:val="26"/>
              </w:rPr>
              <w:t>5(отлично)</w:t>
            </w:r>
          </w:p>
        </w:tc>
        <w:tc>
          <w:tcPr>
            <w:tcW w:w="7229" w:type="dxa"/>
            <w:tcBorders>
              <w:top w:val="single" w:sz="4" w:space="0" w:color="000000"/>
              <w:left w:val="single" w:sz="4" w:space="0" w:color="000000"/>
              <w:bottom w:val="single" w:sz="4" w:space="0" w:color="000000"/>
              <w:right w:val="single" w:sz="4" w:space="0" w:color="000000"/>
            </w:tcBorders>
            <w:hideMark/>
          </w:tcPr>
          <w:p w:rsidR="00E6513B" w:rsidRPr="0022361F" w:rsidRDefault="0022361F" w:rsidP="0022361F">
            <w:pPr>
              <w:spacing w:after="0"/>
              <w:rPr>
                <w:rFonts w:ascii="Times New Roman" w:eastAsia="Times New Roman" w:hAnsi="Times New Roman" w:cs="Times New Roman"/>
                <w:sz w:val="28"/>
                <w:szCs w:val="28"/>
                <w:lang w:eastAsia="ru-RU"/>
              </w:rPr>
            </w:pPr>
            <w:r w:rsidRPr="0022361F">
              <w:rPr>
                <w:rFonts w:ascii="Times New Roman" w:eastAsia="Times New Roman" w:hAnsi="Times New Roman" w:cs="Times New Roman"/>
                <w:sz w:val="28"/>
                <w:szCs w:val="28"/>
                <w:lang w:eastAsia="ru-RU"/>
              </w:rPr>
              <w:t>предусматривает правильную певческую установку, чистое интонирование; ровный, округлый звук во всем диапазоне, владение основными приемами звуковедения (legato,staccato, non legato), нюансами, высокой певческой позицией.Самостоятельный качественный разбор нотного текста. Слуховой самоконтроль исполнения. Выразительное, артистичное исполнение, гибкое соединение средств музыкальной выразительности с поэтическим и музыкальным содержанием. Регулярное посещение, активная работа в классе, участие в концертах.</w:t>
            </w:r>
          </w:p>
        </w:tc>
      </w:tr>
      <w:tr w:rsidR="00E6513B" w:rsidTr="0022361F">
        <w:tc>
          <w:tcPr>
            <w:tcW w:w="3227" w:type="dxa"/>
            <w:tcBorders>
              <w:top w:val="single" w:sz="4" w:space="0" w:color="000000"/>
              <w:left w:val="single" w:sz="4" w:space="0" w:color="000000"/>
              <w:bottom w:val="single" w:sz="4" w:space="0" w:color="000000"/>
              <w:right w:val="single" w:sz="4" w:space="0" w:color="000000"/>
            </w:tcBorders>
            <w:hideMark/>
          </w:tcPr>
          <w:p w:rsidR="00E6513B" w:rsidRDefault="00E6513B" w:rsidP="0022361F">
            <w:pPr>
              <w:spacing w:after="0"/>
              <w:rPr>
                <w:rFonts w:ascii="Times New Roman" w:hAnsi="Times New Roman" w:cs="Arial"/>
                <w:sz w:val="26"/>
                <w:szCs w:val="26"/>
              </w:rPr>
            </w:pPr>
            <w:r>
              <w:rPr>
                <w:rFonts w:ascii="Times New Roman" w:hAnsi="Times New Roman"/>
                <w:sz w:val="26"/>
                <w:szCs w:val="26"/>
              </w:rPr>
              <w:t>4(хорошо)</w:t>
            </w:r>
          </w:p>
        </w:tc>
        <w:tc>
          <w:tcPr>
            <w:tcW w:w="7229" w:type="dxa"/>
            <w:tcBorders>
              <w:top w:val="single" w:sz="4" w:space="0" w:color="000000"/>
              <w:left w:val="single" w:sz="4" w:space="0" w:color="000000"/>
              <w:bottom w:val="single" w:sz="4" w:space="0" w:color="000000"/>
              <w:right w:val="single" w:sz="4" w:space="0" w:color="000000"/>
            </w:tcBorders>
            <w:hideMark/>
          </w:tcPr>
          <w:p w:rsidR="00E6513B" w:rsidRPr="0022361F" w:rsidRDefault="0022361F" w:rsidP="0022361F">
            <w:pPr>
              <w:spacing w:after="0"/>
              <w:rPr>
                <w:rFonts w:ascii="Times New Roman" w:eastAsia="Times New Roman" w:hAnsi="Times New Roman" w:cs="Times New Roman"/>
                <w:sz w:val="28"/>
                <w:szCs w:val="28"/>
                <w:lang w:eastAsia="ru-RU"/>
              </w:rPr>
            </w:pPr>
            <w:r w:rsidRPr="0022361F">
              <w:rPr>
                <w:rFonts w:ascii="Times New Roman" w:eastAsia="Times New Roman" w:hAnsi="Times New Roman" w:cs="Times New Roman"/>
                <w:sz w:val="28"/>
                <w:szCs w:val="28"/>
                <w:lang w:eastAsia="ru-RU"/>
              </w:rPr>
              <w:t xml:space="preserve">владение правильной певческой установкой; ровный, округлый звук; владение основными приемами звуковедения (legato,staccato, non legato), нюансами, высокой певческой позицией. Самостоятельный разбор нотного текста с незначительными ошибками. Технические погрешности в трудных местах произведения ( вокально-интонационная неточность). Недостаточно осмысленное с точки зрения музыкального </w:t>
            </w:r>
            <w:r w:rsidRPr="0022361F">
              <w:rPr>
                <w:rFonts w:ascii="Times New Roman" w:eastAsia="Times New Roman" w:hAnsi="Times New Roman" w:cs="Times New Roman"/>
                <w:sz w:val="28"/>
                <w:szCs w:val="28"/>
                <w:lang w:eastAsia="ru-RU"/>
              </w:rPr>
              <w:lastRenderedPageBreak/>
              <w:t>замысла исполнение произведения. - выразительность исполнения. Регулярное посещение, активная работа в классе, участие в концертах.</w:t>
            </w:r>
          </w:p>
        </w:tc>
      </w:tr>
      <w:tr w:rsidR="00E6513B" w:rsidTr="0022361F">
        <w:tc>
          <w:tcPr>
            <w:tcW w:w="3227" w:type="dxa"/>
            <w:tcBorders>
              <w:top w:val="single" w:sz="4" w:space="0" w:color="000000"/>
              <w:left w:val="single" w:sz="4" w:space="0" w:color="000000"/>
              <w:bottom w:val="single" w:sz="4" w:space="0" w:color="000000"/>
              <w:right w:val="single" w:sz="4" w:space="0" w:color="000000"/>
            </w:tcBorders>
            <w:hideMark/>
          </w:tcPr>
          <w:p w:rsidR="00E6513B" w:rsidRDefault="00E6513B" w:rsidP="0022361F">
            <w:pPr>
              <w:spacing w:after="0"/>
              <w:rPr>
                <w:rFonts w:ascii="Times New Roman" w:hAnsi="Times New Roman" w:cs="Arial"/>
                <w:sz w:val="26"/>
                <w:szCs w:val="26"/>
              </w:rPr>
            </w:pPr>
            <w:r>
              <w:rPr>
                <w:rFonts w:ascii="Times New Roman" w:hAnsi="Times New Roman"/>
                <w:sz w:val="26"/>
                <w:szCs w:val="26"/>
              </w:rPr>
              <w:lastRenderedPageBreak/>
              <w:t>3(удовлетворительно)</w:t>
            </w:r>
          </w:p>
        </w:tc>
        <w:tc>
          <w:tcPr>
            <w:tcW w:w="7229" w:type="dxa"/>
            <w:tcBorders>
              <w:top w:val="single" w:sz="4" w:space="0" w:color="000000"/>
              <w:left w:val="single" w:sz="4" w:space="0" w:color="000000"/>
              <w:bottom w:val="single" w:sz="4" w:space="0" w:color="000000"/>
              <w:right w:val="single" w:sz="4" w:space="0" w:color="000000"/>
            </w:tcBorders>
            <w:hideMark/>
          </w:tcPr>
          <w:p w:rsidR="00E6513B" w:rsidRPr="0022361F" w:rsidRDefault="0022361F" w:rsidP="0022361F">
            <w:pPr>
              <w:spacing w:after="0"/>
              <w:rPr>
                <w:rFonts w:ascii="Times New Roman" w:eastAsia="Times New Roman" w:hAnsi="Times New Roman" w:cs="Times New Roman"/>
                <w:sz w:val="28"/>
                <w:szCs w:val="28"/>
                <w:lang w:eastAsia="ru-RU"/>
              </w:rPr>
            </w:pPr>
            <w:r w:rsidRPr="0022361F">
              <w:rPr>
                <w:rFonts w:ascii="Times New Roman" w:eastAsia="Times New Roman" w:hAnsi="Times New Roman" w:cs="Times New Roman"/>
                <w:sz w:val="28"/>
                <w:szCs w:val="28"/>
                <w:lang w:eastAsia="ru-RU"/>
              </w:rPr>
              <w:t>нестабильные навыки в звукоизвлечении, звуковедении. Недостаточное владение основными приемами звукоизвлечения. Темпо-ритмическая неарганизованность. Самостоятельный разбор нотного текста с мелодико-ритмическими ошибками. Слабый слуховой контроль собственного исполнения. Невыразительное, лишенное стилевого контекста исполнение. Пассивная работа в классе. Нестабильное посещение.</w:t>
            </w:r>
          </w:p>
        </w:tc>
      </w:tr>
      <w:tr w:rsidR="00E6513B" w:rsidTr="0022361F">
        <w:tc>
          <w:tcPr>
            <w:tcW w:w="3227" w:type="dxa"/>
            <w:tcBorders>
              <w:top w:val="single" w:sz="4" w:space="0" w:color="000000"/>
              <w:left w:val="single" w:sz="4" w:space="0" w:color="000000"/>
              <w:bottom w:val="single" w:sz="4" w:space="0" w:color="000000"/>
              <w:right w:val="single" w:sz="4" w:space="0" w:color="000000"/>
            </w:tcBorders>
            <w:hideMark/>
          </w:tcPr>
          <w:p w:rsidR="00E6513B" w:rsidRDefault="00E6513B" w:rsidP="0022361F">
            <w:pPr>
              <w:spacing w:after="0"/>
              <w:rPr>
                <w:rFonts w:ascii="Times New Roman" w:hAnsi="Times New Roman" w:cs="Arial"/>
                <w:sz w:val="26"/>
                <w:szCs w:val="26"/>
              </w:rPr>
            </w:pPr>
            <w:r>
              <w:rPr>
                <w:rFonts w:ascii="Times New Roman" w:hAnsi="Times New Roman"/>
                <w:sz w:val="26"/>
                <w:szCs w:val="26"/>
              </w:rPr>
              <w:t>2(не удовлетворительно)</w:t>
            </w:r>
          </w:p>
        </w:tc>
        <w:tc>
          <w:tcPr>
            <w:tcW w:w="7229" w:type="dxa"/>
            <w:tcBorders>
              <w:top w:val="single" w:sz="4" w:space="0" w:color="000000"/>
              <w:left w:val="single" w:sz="4" w:space="0" w:color="000000"/>
              <w:bottom w:val="single" w:sz="4" w:space="0" w:color="000000"/>
              <w:right w:val="single" w:sz="4" w:space="0" w:color="000000"/>
            </w:tcBorders>
            <w:hideMark/>
          </w:tcPr>
          <w:p w:rsidR="00E6513B" w:rsidRPr="0022361F" w:rsidRDefault="0022361F" w:rsidP="0022361F">
            <w:pPr>
              <w:spacing w:after="0"/>
              <w:rPr>
                <w:rFonts w:ascii="Times New Roman" w:eastAsia="Times New Roman" w:hAnsi="Times New Roman" w:cs="Times New Roman"/>
                <w:sz w:val="28"/>
                <w:szCs w:val="28"/>
                <w:lang w:eastAsia="ru-RU"/>
              </w:rPr>
            </w:pPr>
            <w:r w:rsidRPr="0022361F">
              <w:rPr>
                <w:rFonts w:ascii="Times New Roman" w:eastAsia="Times New Roman" w:hAnsi="Times New Roman" w:cs="Times New Roman"/>
                <w:sz w:val="28"/>
                <w:szCs w:val="28"/>
                <w:lang w:eastAsia="ru-RU"/>
              </w:rPr>
              <w:t>Нестабильные навыки в звукоизвлечении и голосоведении. Невыразительное интонирование, метроритмическая неустойчивость. Неграмотный разбор нотного текста. Слабый слуховой контроль собственного исполнения. Пассивная работа в классе. Пропуски без уважительных причин.</w:t>
            </w:r>
          </w:p>
        </w:tc>
      </w:tr>
      <w:tr w:rsidR="00412EE9" w:rsidTr="0022361F">
        <w:tc>
          <w:tcPr>
            <w:tcW w:w="3227" w:type="dxa"/>
            <w:tcBorders>
              <w:top w:val="single" w:sz="4" w:space="0" w:color="000000"/>
              <w:left w:val="single" w:sz="4" w:space="0" w:color="000000"/>
              <w:bottom w:val="single" w:sz="4" w:space="0" w:color="000000"/>
              <w:right w:val="single" w:sz="4" w:space="0" w:color="000000"/>
            </w:tcBorders>
          </w:tcPr>
          <w:p w:rsidR="00412EE9" w:rsidRDefault="00412EE9" w:rsidP="0022361F">
            <w:pPr>
              <w:spacing w:after="0"/>
              <w:rPr>
                <w:rFonts w:ascii="Times New Roman" w:hAnsi="Times New Roman"/>
                <w:sz w:val="26"/>
                <w:szCs w:val="26"/>
              </w:rPr>
            </w:pPr>
            <w:r>
              <w:rPr>
                <w:rFonts w:ascii="Times New Roman" w:hAnsi="Times New Roman"/>
                <w:sz w:val="26"/>
                <w:szCs w:val="26"/>
              </w:rPr>
              <w:t>зачет</w:t>
            </w:r>
          </w:p>
        </w:tc>
        <w:tc>
          <w:tcPr>
            <w:tcW w:w="7229" w:type="dxa"/>
            <w:tcBorders>
              <w:top w:val="single" w:sz="4" w:space="0" w:color="000000"/>
              <w:left w:val="single" w:sz="4" w:space="0" w:color="000000"/>
              <w:bottom w:val="single" w:sz="4" w:space="0" w:color="000000"/>
              <w:right w:val="single" w:sz="4" w:space="0" w:color="000000"/>
            </w:tcBorders>
          </w:tcPr>
          <w:p w:rsidR="00412EE9" w:rsidRPr="0022361F" w:rsidRDefault="00412EE9" w:rsidP="00412EE9">
            <w:pPr>
              <w:spacing w:after="0"/>
              <w:rPr>
                <w:rFonts w:ascii="Times New Roman" w:eastAsia="Times New Roman" w:hAnsi="Times New Roman" w:cs="Times New Roman"/>
                <w:sz w:val="28"/>
                <w:szCs w:val="28"/>
                <w:lang w:eastAsia="ru-RU"/>
              </w:rPr>
            </w:pPr>
            <w:r w:rsidRPr="00412EE9">
              <w:rPr>
                <w:rFonts w:ascii="Times New Roman" w:eastAsia="Times New Roman" w:hAnsi="Times New Roman" w:cs="Times New Roman"/>
                <w:sz w:val="28"/>
                <w:szCs w:val="28"/>
                <w:lang w:eastAsia="ru-RU"/>
              </w:rPr>
              <w:t>отражает достаточный уровень подготовки и</w:t>
            </w:r>
            <w:r>
              <w:rPr>
                <w:rFonts w:ascii="Times New Roman" w:eastAsia="Times New Roman" w:hAnsi="Times New Roman" w:cs="Times New Roman"/>
                <w:sz w:val="28"/>
                <w:szCs w:val="28"/>
                <w:lang w:eastAsia="ru-RU"/>
              </w:rPr>
              <w:t xml:space="preserve"> </w:t>
            </w:r>
            <w:r w:rsidRPr="00412EE9">
              <w:rPr>
                <w:rFonts w:ascii="Times New Roman" w:eastAsia="Times New Roman" w:hAnsi="Times New Roman" w:cs="Times New Roman"/>
                <w:sz w:val="28"/>
                <w:szCs w:val="28"/>
                <w:lang w:eastAsia="ru-RU"/>
              </w:rPr>
              <w:t>исполнения на данном этапе обучения,</w:t>
            </w:r>
            <w:r>
              <w:rPr>
                <w:rFonts w:ascii="Times New Roman" w:eastAsia="Times New Roman" w:hAnsi="Times New Roman" w:cs="Times New Roman"/>
                <w:sz w:val="28"/>
                <w:szCs w:val="28"/>
                <w:lang w:eastAsia="ru-RU"/>
              </w:rPr>
              <w:t xml:space="preserve"> </w:t>
            </w:r>
            <w:r w:rsidRPr="00412EE9">
              <w:rPr>
                <w:rFonts w:ascii="Times New Roman" w:eastAsia="Times New Roman" w:hAnsi="Times New Roman" w:cs="Times New Roman"/>
                <w:sz w:val="28"/>
                <w:szCs w:val="28"/>
                <w:lang w:eastAsia="ru-RU"/>
              </w:rPr>
              <w:t>соответствующий программным требованиям</w:t>
            </w:r>
            <w:r>
              <w:rPr>
                <w:rFonts w:ascii="Times New Roman" w:eastAsia="Times New Roman" w:hAnsi="Times New Roman" w:cs="Times New Roman"/>
                <w:sz w:val="28"/>
                <w:szCs w:val="28"/>
                <w:lang w:eastAsia="ru-RU"/>
              </w:rPr>
              <w:t>.</w:t>
            </w:r>
          </w:p>
        </w:tc>
      </w:tr>
    </w:tbl>
    <w:p w:rsidR="00E6513B" w:rsidRDefault="00E6513B" w:rsidP="0022361F">
      <w:pPr>
        <w:shd w:val="clear" w:color="auto" w:fill="FFFFFF"/>
        <w:spacing w:after="0"/>
        <w:ind w:firstLine="709"/>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E6513B" w:rsidRDefault="00E6513B" w:rsidP="0022361F">
      <w:pPr>
        <w:shd w:val="clear" w:color="auto" w:fill="FFFFFF"/>
        <w:spacing w:after="0"/>
        <w:ind w:firstLine="709"/>
        <w:rPr>
          <w:rFonts w:ascii="Times New Roman" w:hAnsi="Times New Roman" w:cs="Times New Roman"/>
          <w:color w:val="000000"/>
          <w:spacing w:val="1"/>
          <w:sz w:val="26"/>
          <w:szCs w:val="26"/>
        </w:rPr>
      </w:pPr>
    </w:p>
    <w:p w:rsidR="00B552C7" w:rsidRDefault="00B552C7" w:rsidP="0022361F">
      <w:pPr>
        <w:shd w:val="clear" w:color="auto" w:fill="FFFFFF"/>
        <w:spacing w:after="0"/>
        <w:ind w:firstLine="709"/>
        <w:rPr>
          <w:rFonts w:ascii="Times New Roman" w:hAnsi="Times New Roman" w:cs="Times New Roman"/>
          <w:color w:val="000000"/>
          <w:spacing w:val="1"/>
          <w:sz w:val="26"/>
          <w:szCs w:val="26"/>
        </w:rPr>
      </w:pPr>
    </w:p>
    <w:p w:rsidR="00B552C7" w:rsidRDefault="00B552C7" w:rsidP="0022361F">
      <w:pPr>
        <w:shd w:val="clear" w:color="auto" w:fill="FFFFFF"/>
        <w:spacing w:after="0"/>
        <w:ind w:firstLine="709"/>
        <w:rPr>
          <w:rFonts w:ascii="Times New Roman" w:hAnsi="Times New Roman" w:cs="Times New Roman"/>
          <w:color w:val="000000"/>
          <w:spacing w:val="1"/>
          <w:sz w:val="26"/>
          <w:szCs w:val="26"/>
        </w:rPr>
      </w:pPr>
    </w:p>
    <w:p w:rsidR="00E6513B" w:rsidRDefault="00E6513B" w:rsidP="00E6513B">
      <w:pPr>
        <w:shd w:val="clear" w:color="auto" w:fill="FFFFFF"/>
        <w:jc w:val="center"/>
        <w:rPr>
          <w:rFonts w:ascii="Times New Roman" w:hAnsi="Times New Roman" w:cs="Times New Roman"/>
          <w:b/>
          <w:bCs/>
          <w:color w:val="000000"/>
          <w:spacing w:val="-4"/>
          <w:sz w:val="28"/>
          <w:szCs w:val="26"/>
        </w:rPr>
      </w:pPr>
      <w:r>
        <w:rPr>
          <w:rFonts w:ascii="Times New Roman" w:hAnsi="Times New Roman" w:cs="Times New Roman"/>
          <w:b/>
          <w:bCs/>
          <w:color w:val="000000"/>
          <w:spacing w:val="-6"/>
          <w:sz w:val="28"/>
          <w:szCs w:val="26"/>
          <w:lang w:val="en-US"/>
        </w:rPr>
        <w:t>V</w:t>
      </w:r>
      <w:r>
        <w:rPr>
          <w:rFonts w:ascii="Times New Roman" w:hAnsi="Times New Roman" w:cs="Times New Roman"/>
          <w:b/>
          <w:bCs/>
          <w:color w:val="000000"/>
          <w:spacing w:val="-6"/>
          <w:sz w:val="28"/>
          <w:szCs w:val="26"/>
        </w:rPr>
        <w:t>. Методическое обеспечение образовательного</w:t>
      </w:r>
      <w:r>
        <w:rPr>
          <w:sz w:val="28"/>
          <w:szCs w:val="26"/>
        </w:rPr>
        <w:t xml:space="preserve"> </w:t>
      </w:r>
      <w:r>
        <w:rPr>
          <w:rFonts w:ascii="Times New Roman" w:hAnsi="Times New Roman" w:cs="Times New Roman"/>
          <w:b/>
          <w:bCs/>
          <w:color w:val="000000"/>
          <w:spacing w:val="-4"/>
          <w:sz w:val="28"/>
          <w:szCs w:val="26"/>
        </w:rPr>
        <w:t>процесса</w:t>
      </w:r>
    </w:p>
    <w:p w:rsidR="00412EE9" w:rsidRPr="00412EE9" w:rsidRDefault="00412EE9" w:rsidP="00412EE9">
      <w:pPr>
        <w:spacing w:after="0"/>
        <w:ind w:firstLine="360"/>
        <w:rPr>
          <w:rFonts w:ascii="Times New Roman" w:eastAsia="Times New Roman" w:hAnsi="Times New Roman" w:cs="Times New Roman"/>
          <w:sz w:val="28"/>
          <w:szCs w:val="28"/>
          <w:lang w:eastAsia="ru-RU"/>
        </w:rPr>
      </w:pPr>
      <w:r w:rsidRPr="00412EE9">
        <w:rPr>
          <w:rFonts w:ascii="Times New Roman" w:eastAsia="Times New Roman" w:hAnsi="Times New Roman" w:cs="Times New Roman"/>
          <w:i/>
          <w:sz w:val="28"/>
          <w:szCs w:val="28"/>
          <w:lang w:eastAsia="ru-RU"/>
        </w:rPr>
        <w:t>Методическое обеспечение</w:t>
      </w:r>
      <w:r w:rsidRPr="00412EE9">
        <w:rPr>
          <w:rFonts w:ascii="Times New Roman" w:eastAsia="Times New Roman" w:hAnsi="Times New Roman" w:cs="Times New Roman"/>
          <w:sz w:val="28"/>
          <w:szCs w:val="28"/>
          <w:lang w:eastAsia="ru-RU"/>
        </w:rPr>
        <w:t xml:space="preserve"> учебного процесса по предмету «Постановка голоса» включает:</w:t>
      </w:r>
    </w:p>
    <w:p w:rsidR="00412EE9" w:rsidRPr="00412EE9" w:rsidRDefault="00412EE9" w:rsidP="00B552C7">
      <w:pPr>
        <w:numPr>
          <w:ilvl w:val="0"/>
          <w:numId w:val="17"/>
        </w:numPr>
        <w:autoSpaceDN w:val="0"/>
        <w:spacing w:after="0"/>
        <w:jc w:val="left"/>
        <w:rPr>
          <w:rFonts w:ascii="Times New Roman" w:eastAsia="Times New Roman" w:hAnsi="Times New Roman" w:cs="Times New Roman"/>
          <w:sz w:val="28"/>
          <w:szCs w:val="28"/>
          <w:lang w:eastAsia="ru-RU"/>
        </w:rPr>
      </w:pPr>
      <w:r w:rsidRPr="00412EE9">
        <w:rPr>
          <w:rFonts w:ascii="Times New Roman" w:eastAsia="Times New Roman" w:hAnsi="Times New Roman" w:cs="Times New Roman"/>
          <w:sz w:val="28"/>
          <w:szCs w:val="28"/>
          <w:lang w:eastAsia="ru-RU"/>
        </w:rPr>
        <w:t>наличие   программы  учебного пр</w:t>
      </w:r>
      <w:r w:rsidR="00B552C7">
        <w:rPr>
          <w:rFonts w:ascii="Times New Roman" w:eastAsia="Times New Roman" w:hAnsi="Times New Roman" w:cs="Times New Roman"/>
          <w:sz w:val="28"/>
          <w:szCs w:val="28"/>
          <w:lang w:eastAsia="ru-RU"/>
        </w:rPr>
        <w:t>едмета «Постановка голоса» как в</w:t>
      </w:r>
      <w:r w:rsidRPr="00412EE9">
        <w:rPr>
          <w:rFonts w:ascii="Times New Roman" w:eastAsia="Times New Roman" w:hAnsi="Times New Roman" w:cs="Times New Roman"/>
          <w:sz w:val="28"/>
          <w:szCs w:val="28"/>
          <w:lang w:eastAsia="ru-RU"/>
        </w:rPr>
        <w:t>ариативной</w:t>
      </w:r>
      <w:r w:rsidR="00B552C7">
        <w:rPr>
          <w:rFonts w:ascii="Times New Roman" w:eastAsia="Times New Roman" w:hAnsi="Times New Roman" w:cs="Times New Roman"/>
          <w:sz w:val="28"/>
          <w:szCs w:val="28"/>
          <w:lang w:eastAsia="ru-RU"/>
        </w:rPr>
        <w:t xml:space="preserve"> </w:t>
      </w:r>
      <w:r w:rsidRPr="00412EE9">
        <w:rPr>
          <w:rFonts w:ascii="Times New Roman" w:eastAsia="Times New Roman" w:hAnsi="Times New Roman" w:cs="Times New Roman"/>
          <w:sz w:val="28"/>
          <w:szCs w:val="28"/>
          <w:lang w:eastAsia="ru-RU"/>
        </w:rPr>
        <w:t>части</w:t>
      </w:r>
      <w:r w:rsidR="00B552C7">
        <w:rPr>
          <w:rFonts w:ascii="Times New Roman" w:eastAsia="Times New Roman" w:hAnsi="Times New Roman" w:cs="Times New Roman"/>
          <w:sz w:val="28"/>
          <w:szCs w:val="28"/>
          <w:lang w:eastAsia="ru-RU"/>
        </w:rPr>
        <w:t xml:space="preserve"> </w:t>
      </w:r>
      <w:r w:rsidRPr="00412EE9">
        <w:rPr>
          <w:rFonts w:ascii="Times New Roman" w:eastAsia="Times New Roman" w:hAnsi="Times New Roman" w:cs="Times New Roman"/>
          <w:sz w:val="28"/>
          <w:szCs w:val="28"/>
          <w:lang w:eastAsia="ru-RU"/>
        </w:rPr>
        <w:t>дополнительной</w:t>
      </w:r>
      <w:r w:rsidR="00B552C7">
        <w:rPr>
          <w:rFonts w:ascii="Times New Roman" w:eastAsia="Times New Roman" w:hAnsi="Times New Roman" w:cs="Times New Roman"/>
          <w:sz w:val="28"/>
          <w:szCs w:val="28"/>
          <w:lang w:eastAsia="ru-RU"/>
        </w:rPr>
        <w:t xml:space="preserve"> </w:t>
      </w:r>
      <w:r w:rsidRPr="00412EE9">
        <w:rPr>
          <w:rFonts w:ascii="Times New Roman" w:eastAsia="Times New Roman" w:hAnsi="Times New Roman" w:cs="Times New Roman"/>
          <w:sz w:val="28"/>
          <w:szCs w:val="28"/>
          <w:lang w:eastAsia="ru-RU"/>
        </w:rPr>
        <w:t>предпрофессиональной общеобразовательной программы в области  музыкального искусства   «Хоровое пение»;</w:t>
      </w:r>
    </w:p>
    <w:p w:rsidR="00412EE9" w:rsidRPr="00412EE9" w:rsidRDefault="00412EE9" w:rsidP="00B552C7">
      <w:pPr>
        <w:numPr>
          <w:ilvl w:val="0"/>
          <w:numId w:val="17"/>
        </w:numPr>
        <w:autoSpaceDN w:val="0"/>
        <w:spacing w:after="0"/>
        <w:jc w:val="left"/>
        <w:rPr>
          <w:rFonts w:ascii="Times New Roman" w:eastAsia="Times New Roman" w:hAnsi="Times New Roman" w:cs="Times New Roman"/>
          <w:sz w:val="28"/>
          <w:szCs w:val="28"/>
          <w:lang w:eastAsia="ru-RU"/>
        </w:rPr>
      </w:pPr>
      <w:r w:rsidRPr="00412EE9">
        <w:rPr>
          <w:rFonts w:ascii="Times New Roman" w:eastAsia="Times New Roman" w:hAnsi="Times New Roman" w:cs="Times New Roman"/>
          <w:sz w:val="28"/>
          <w:szCs w:val="28"/>
          <w:lang w:eastAsia="ru-RU"/>
        </w:rPr>
        <w:t>наличие комплекта учебно-методической литературы профильной направленности;</w:t>
      </w:r>
    </w:p>
    <w:p w:rsidR="00412EE9" w:rsidRPr="00412EE9" w:rsidRDefault="00412EE9" w:rsidP="00B552C7">
      <w:pPr>
        <w:numPr>
          <w:ilvl w:val="0"/>
          <w:numId w:val="17"/>
        </w:numPr>
        <w:autoSpaceDN w:val="0"/>
        <w:spacing w:after="0"/>
        <w:jc w:val="left"/>
        <w:rPr>
          <w:rFonts w:ascii="Times New Roman" w:eastAsia="Times New Roman" w:hAnsi="Times New Roman" w:cs="Times New Roman"/>
          <w:sz w:val="28"/>
          <w:szCs w:val="28"/>
          <w:lang w:eastAsia="ru-RU"/>
        </w:rPr>
      </w:pPr>
      <w:r w:rsidRPr="00412EE9">
        <w:rPr>
          <w:rFonts w:ascii="Times New Roman" w:eastAsia="Times New Roman" w:hAnsi="Times New Roman" w:cs="Times New Roman"/>
          <w:sz w:val="28"/>
          <w:szCs w:val="28"/>
          <w:lang w:eastAsia="ru-RU"/>
        </w:rPr>
        <w:t>сборники нотной литературы с детской вокальной музыкой;</w:t>
      </w:r>
    </w:p>
    <w:p w:rsidR="00412EE9" w:rsidRPr="00412EE9" w:rsidRDefault="00412EE9" w:rsidP="00412EE9">
      <w:pPr>
        <w:numPr>
          <w:ilvl w:val="0"/>
          <w:numId w:val="17"/>
        </w:numPr>
        <w:autoSpaceDN w:val="0"/>
        <w:spacing w:after="0"/>
        <w:jc w:val="left"/>
        <w:rPr>
          <w:rFonts w:ascii="Times New Roman" w:eastAsia="Times New Roman" w:hAnsi="Times New Roman" w:cs="Times New Roman"/>
          <w:sz w:val="28"/>
          <w:szCs w:val="28"/>
          <w:lang w:eastAsia="ru-RU"/>
        </w:rPr>
      </w:pPr>
      <w:r w:rsidRPr="00412EE9">
        <w:rPr>
          <w:rFonts w:ascii="Times New Roman" w:eastAsia="Times New Roman" w:hAnsi="Times New Roman" w:cs="Times New Roman"/>
          <w:sz w:val="28"/>
          <w:szCs w:val="28"/>
          <w:lang w:eastAsia="ru-RU"/>
        </w:rPr>
        <w:t>подборка музыкально-дидактических игр;</w:t>
      </w:r>
    </w:p>
    <w:p w:rsidR="00412EE9" w:rsidRPr="00412EE9" w:rsidRDefault="00412EE9" w:rsidP="00412EE9">
      <w:pPr>
        <w:numPr>
          <w:ilvl w:val="0"/>
          <w:numId w:val="17"/>
        </w:numPr>
        <w:autoSpaceDN w:val="0"/>
        <w:spacing w:after="0"/>
        <w:jc w:val="left"/>
        <w:rPr>
          <w:rFonts w:ascii="Times New Roman" w:eastAsia="Times New Roman" w:hAnsi="Times New Roman" w:cs="Times New Roman"/>
          <w:sz w:val="28"/>
          <w:szCs w:val="28"/>
          <w:lang w:eastAsia="ru-RU"/>
        </w:rPr>
      </w:pPr>
      <w:r w:rsidRPr="00412EE9">
        <w:rPr>
          <w:rFonts w:ascii="Times New Roman" w:eastAsia="Times New Roman" w:hAnsi="Times New Roman" w:cs="Times New Roman"/>
          <w:sz w:val="28"/>
          <w:szCs w:val="28"/>
          <w:lang w:eastAsia="ru-RU"/>
        </w:rPr>
        <w:t>демонстрационный материал:  плакаты, портреты композиторов;</w:t>
      </w:r>
    </w:p>
    <w:p w:rsidR="00412EE9" w:rsidRPr="00412EE9" w:rsidRDefault="00412EE9" w:rsidP="00412EE9">
      <w:pPr>
        <w:numPr>
          <w:ilvl w:val="0"/>
          <w:numId w:val="17"/>
        </w:numPr>
        <w:shd w:val="clear" w:color="auto" w:fill="FFFFFF"/>
        <w:spacing w:after="0"/>
        <w:contextualSpacing/>
        <w:jc w:val="left"/>
        <w:rPr>
          <w:rFonts w:ascii="Times New Roman" w:eastAsia="Calibri" w:hAnsi="Times New Roman" w:cs="Times New Roman"/>
          <w:sz w:val="28"/>
          <w:szCs w:val="28"/>
        </w:rPr>
      </w:pPr>
      <w:r w:rsidRPr="00412EE9">
        <w:rPr>
          <w:rFonts w:ascii="Times New Roman" w:eastAsia="Calibri" w:hAnsi="Times New Roman" w:cs="Times New Roman"/>
          <w:sz w:val="28"/>
          <w:szCs w:val="28"/>
        </w:rPr>
        <w:t>периодические издания профильной направленности.</w:t>
      </w:r>
    </w:p>
    <w:p w:rsidR="00B552C7" w:rsidRDefault="00B552C7" w:rsidP="00B552C7">
      <w:pPr>
        <w:shd w:val="clear" w:color="auto" w:fill="FFFFFF"/>
        <w:rPr>
          <w:rFonts w:ascii="Arial" w:hAnsi="Arial" w:cs="Arial"/>
          <w:sz w:val="28"/>
          <w:szCs w:val="26"/>
        </w:rPr>
      </w:pPr>
    </w:p>
    <w:p w:rsidR="00B552C7" w:rsidRDefault="00B552C7" w:rsidP="00E6513B">
      <w:pPr>
        <w:shd w:val="clear" w:color="auto" w:fill="FFFFFF"/>
        <w:jc w:val="center"/>
        <w:rPr>
          <w:rFonts w:ascii="Arial" w:hAnsi="Arial" w:cs="Arial"/>
          <w:sz w:val="28"/>
          <w:szCs w:val="26"/>
        </w:rPr>
      </w:pPr>
    </w:p>
    <w:p w:rsidR="00B552C7" w:rsidRDefault="00B552C7" w:rsidP="00E6513B">
      <w:pPr>
        <w:shd w:val="clear" w:color="auto" w:fill="FFFFFF"/>
        <w:jc w:val="center"/>
        <w:rPr>
          <w:rFonts w:ascii="Arial" w:hAnsi="Arial" w:cs="Arial"/>
          <w:sz w:val="28"/>
          <w:szCs w:val="26"/>
        </w:rPr>
      </w:pPr>
    </w:p>
    <w:p w:rsidR="00B552C7" w:rsidRDefault="00B552C7" w:rsidP="00E6513B">
      <w:pPr>
        <w:shd w:val="clear" w:color="auto" w:fill="FFFFFF"/>
        <w:jc w:val="center"/>
        <w:rPr>
          <w:rFonts w:ascii="Arial" w:hAnsi="Arial" w:cs="Arial"/>
          <w:sz w:val="28"/>
          <w:szCs w:val="26"/>
        </w:rPr>
      </w:pPr>
    </w:p>
    <w:p w:rsidR="00E6513B" w:rsidRDefault="00E6513B" w:rsidP="00E6513B">
      <w:pPr>
        <w:shd w:val="clear" w:color="auto" w:fill="FFFFFF"/>
        <w:rPr>
          <w:b/>
          <w:sz w:val="26"/>
          <w:szCs w:val="26"/>
        </w:rPr>
      </w:pPr>
      <w:r>
        <w:rPr>
          <w:rFonts w:ascii="Times New Roman" w:hAnsi="Times New Roman" w:cs="Times New Roman"/>
          <w:b/>
          <w:i/>
          <w:iCs/>
          <w:color w:val="000000"/>
          <w:spacing w:val="-2"/>
          <w:sz w:val="26"/>
          <w:szCs w:val="26"/>
        </w:rPr>
        <w:lastRenderedPageBreak/>
        <w:t>1. Методические рекомендации педагогическим работникам</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Методы вокального воспитания школьников опираются лишь частично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на практику обучения взрослых, так как имеют свою специфику и, прежде</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всего, возрастную. Педагог встречается с еще не сложившимся аппаратом и</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психикой, а интенсивно растущим и развивающимся организмом молодого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человека, с его изменяющимися возможностями.</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1. У детей младшего школьного возраста сила голоса невелика,</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индивидуальные тембры почти не проявляются. Ограничен и диапазон голоса,</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редко выходящий за пределы октавы. Это обстоятельство привносит</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значительные трудности в подборе репертуара, и в то же время подчеркивает ту</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ответственность и то внимание, с которым нужно подходить к работе по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постепенному расширению диапазона звучания. Голосовой аппарат в этом</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возрасте может работать как в фальцетном, так и в грудном режиме. Однако с</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позиции охраны голоса целесообразно использовать фальцет и легкий микст.</w:t>
      </w:r>
    </w:p>
    <w:p w:rsidR="00412EE9" w:rsidRPr="00412EE9" w:rsidRDefault="00412EE9" w:rsidP="00412EE9">
      <w:pPr>
        <w:pStyle w:val="Body1"/>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Этому голосообразованию соответствует легкое серебристое,</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преимущественно головное звучание. Работу по организации звука</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целесообразно строить на игровой основе.</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Если произведение написано в удобной тесситуре, детский голос звучит</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естественно, петь тогда легко и приятно. Неразвитый диапазон голоса</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заставляет нередко прибегать к транспонированию вокальных произведений в</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более низкие тональности.</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2. Голоса детей 11-13 лет становятся более сильными, несколько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расширяется диапазон, ярче проявляются различия в тембровой окраске. Этот</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возрастной период справедливо считают временем расцвета детского голоса.</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Основные вокальные навыки должны получить именно в этом возрасте и до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наступления мутации. Здесь должна идти кропотливая работа над воспитанием</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культуры звука, развитием вокального слуха и музыкально-образного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мышления.</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3. Необходимо учитывать периоды ростовых сдвигов у детей и</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подростков.</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Это 6-8 и 13-15 лет, когда часто могут проявляться состояния дефицита</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активного внимания, другие проявления нестабильности.</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4. Следующий период развития детского голоса – мутация.</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Учащиеся этого периода, в возрасте 13-16 лет, требуют особо бережного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отношения. Например, в части дозировки пения, так как их голосовой аппарат</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особенно чувствителен к перегрузке, он претерпевает существенные изменения.</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Основной характер голоса, как правило, не меняется, однако в звучании может</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появиться осиплость и хрипы. В редких случаях на короткое время может</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наступить потеря голоса.</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В конечной фазе мутации у девочек появляется яркое звучание,</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увеличивается диапазон голоса, его гибкость. Тем не менее, с голосом надо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работать осторожно, поскольку взрослое звучание еще не сформировалось,</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аппарат продолжает развиваться, а потому возросшие вокальные возможности</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нельзя переоценивать.</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Следует избегать форсированного пения, а также употребления твердой</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 xml:space="preserve">атаки, как постоянного приема звукообразования. Наиболее целесообразным с </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точки зрения охраны голоса, будет свободное, эмоциональное, не вялое, но в</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меру активное пение, без форсировки звука.</w:t>
      </w:r>
    </w:p>
    <w:p w:rsid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lastRenderedPageBreak/>
        <w:t>5. Известна и проблема голоса мальчиков. В возрасте 8-11 лет многие из</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них с увлечением могут заниматься пением. Но в 12-14 лет у мальчиков</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начинается период сначала скрытой, а затем острой мутации. Диапазон их</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голосов смещается вниз. Занятий в этот период, кроме особых случаев, можно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не прекращать. Однако ограничения и особая осторожность совершенно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необходимы. Щадящая методика включает специальные упражнения, распевки</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и репертуар, особое внимание к состоянию голоса и психологическому</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состоянию самого учащегося, связанному с новыми для него непривычными</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ощущениями.</w:t>
      </w:r>
      <w:r>
        <w:rPr>
          <w:rFonts w:ascii="Times New Roman" w:eastAsia="Geeza Pro" w:hAnsi="Times New Roman"/>
          <w:sz w:val="28"/>
          <w:szCs w:val="28"/>
          <w:lang w:val="ru-RU"/>
        </w:rPr>
        <w:t xml:space="preserve"> </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Начинать впервые заниматься пением в мутационный период</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нецелесообразно.</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С 15-17 лет происходит стабилизация юношеского голоса. Исчезают</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болезненные явления, связанные с перестройкой аппарата, постепенно</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формируется тембр будущего взрослого голоса.</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6. На первых уроках необходимо внимательно и подробно изучить</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природные данные, строение и особенности вокального аппарата учащегося,</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недостатки и дефекты пения (сип, гнусавость, крикливость, заглубленность</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звука, вялость, тремоляция, перегрузка дыхания, зажим челюсти, скованность и</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др.).</w:t>
      </w:r>
    </w:p>
    <w:p w:rsidR="00412EE9" w:rsidRPr="00412EE9" w:rsidRDefault="00412EE9" w:rsidP="00412EE9">
      <w:pPr>
        <w:pStyle w:val="Body1"/>
        <w:ind w:firstLine="709"/>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 xml:space="preserve">Работа на уроке по учебному предмету «Постановка голоса» включает совместную работу преподавателя, концертмейстера и учающегося. </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 xml:space="preserve">На </w:t>
      </w:r>
      <w:r>
        <w:rPr>
          <w:rFonts w:ascii="Times New Roman" w:eastAsia="Geeza Pro" w:hAnsi="Times New Roman"/>
          <w:sz w:val="28"/>
          <w:szCs w:val="28"/>
          <w:lang w:val="ru-RU"/>
        </w:rPr>
        <w:t>п</w:t>
      </w:r>
      <w:r w:rsidRPr="00412EE9">
        <w:rPr>
          <w:rFonts w:ascii="Times New Roman" w:eastAsia="Geeza Pro" w:hAnsi="Times New Roman"/>
          <w:sz w:val="28"/>
          <w:szCs w:val="28"/>
          <w:lang w:val="ru-RU"/>
        </w:rPr>
        <w:t xml:space="preserve">ервых уроках важно понять возможности ученика, оценить его вокальные данные и прежде чем начать занятия четко представить задачи для формирования собственно голоса, помочь ощутить свои вокальные способности. </w:t>
      </w:r>
      <w:r w:rsidRPr="00412EE9">
        <w:rPr>
          <w:rFonts w:ascii="Times New Roman" w:eastAsia="Geeza Pro" w:hAnsi="Times New Roman"/>
          <w:sz w:val="28"/>
          <w:szCs w:val="28"/>
          <w:lang w:val="ru-RU"/>
        </w:rPr>
        <w:tab/>
      </w:r>
      <w:r w:rsidRPr="00412EE9">
        <w:rPr>
          <w:rFonts w:ascii="Times New Roman" w:eastAsia="Geeza Pro" w:hAnsi="Times New Roman"/>
          <w:sz w:val="28"/>
          <w:szCs w:val="28"/>
          <w:lang w:val="ru-RU"/>
        </w:rPr>
        <w:tab/>
      </w:r>
      <w:r w:rsidRPr="00412EE9">
        <w:rPr>
          <w:rFonts w:ascii="Times New Roman" w:eastAsia="Geeza Pro" w:hAnsi="Times New Roman"/>
          <w:sz w:val="28"/>
          <w:szCs w:val="28"/>
          <w:lang w:val="ru-RU"/>
        </w:rPr>
        <w:tab/>
      </w:r>
      <w:r>
        <w:rPr>
          <w:rFonts w:ascii="Times New Roman" w:eastAsia="Geeza Pro" w:hAnsi="Times New Roman"/>
          <w:sz w:val="28"/>
          <w:szCs w:val="28"/>
          <w:lang w:val="ru-RU"/>
        </w:rPr>
        <w:tab/>
      </w:r>
      <w:r w:rsidRPr="00412EE9">
        <w:rPr>
          <w:rFonts w:ascii="Times New Roman" w:eastAsia="Geeza Pro" w:hAnsi="Times New Roman"/>
          <w:sz w:val="28"/>
          <w:szCs w:val="28"/>
          <w:lang w:val="ru-RU"/>
        </w:rPr>
        <w:t>Певческий голос – инструмент, формирование и развитие которого находится в зависимости от индивидуальных способностей человека. Поэтому задачи первого этапа обучения сводится к адаптации ученика к звукам собственного голоса и умению обращаться с ним. Задания на этих уроках должны быть не сложными, быстро запоминающимися и легко повторяющимися. Когда задания выполняются точно, в нервной системе создаются наилучшие условия для образования рефлексов. Нагрузка не должна быть чрезмерной. Начать работу над голосом необходимо с центрального участка диапазона, отталкиваясь от наиболее удачно звучащих нот. Существенным моментом является верно, выбранная сила звука, с которой надо начать работу. Лучше mf или mp в зависимости от голосовых возможностей ученика.</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 xml:space="preserve">С первых же уроков по постановке голоса у учащихся необходимо развивать чувство самоконтроля, умение слышать и анализировать свои недостатки в звукообразовании с целью преодоления, а также активизировать стремление к чистой интонации, к точности ритма и осмысленности в пении. Внимание преподавателя должно быть направлено на правильную корпусную установку учащегося, свободное положение гортани, естественную артикуляцию, использование резонаторной функции голосового аппарата и особенно на правильное певческое дыхание. Необходимо помнить, что певческое дыхание является не только одной из основ правильного звукообразования и условием развития вокальной техники, но также важным средством художественной выразительности. Развитое, укрепленное певческое дыхание помогает певцу </w:t>
      </w:r>
      <w:r w:rsidRPr="00412EE9">
        <w:rPr>
          <w:rFonts w:ascii="Times New Roman" w:eastAsia="Geeza Pro" w:hAnsi="Times New Roman"/>
          <w:sz w:val="28"/>
          <w:szCs w:val="28"/>
          <w:lang w:val="ru-RU"/>
        </w:rPr>
        <w:lastRenderedPageBreak/>
        <w:t>свободно владеть музыкальной фразой, цезурами, динамикой звука и другими элементами выразительности в пении.</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Как правило, при пении рекомендуется мягкая атака звука, точная, «без подъездов». Не допускается форсированная подача звука. С самого начала обучения следует вести систематическую работу по формированию правильного певческого звучания средней части диапазона голоса. Особое внимание необходимо уделять правильной певческой артикуляции, ясной и четкой дикции, добиваясь чистоты интонации в звучании голоса.</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 xml:space="preserve">Правильная организация учебного процесса, успешное и всестороннее развитие музыкально-исполнительских данных обучающегося зависят непосредственно от того, насколько тщательно спланирована работа в целом, глубоко продуман выбор репертуара. </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На занятиях активно используется знание нотной грамоты и навыки сольфеджирования, т. к. пение по нотам, помогает обучающимся овладевать музыкальным произведением сознательно, значительно ускоряет процесс разучивания, приближает их к уровню исполнения без сопровождения.</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Пение по нотам необходимо умело сочетать с пением по слуху (в том числе в старших классах), т. к. именно пение по слуху способствует развитию музыкальной памяти. Таким образом, разучиваются достаточно сложные вокальные произведения с развернутым фортепианным сопровождением.</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 xml:space="preserve">На протяжении всех лет обучения педагог следит за формированием и развитием важнейших вокально-технических навыков учащихся (дыханием, звуковедением, артикуляцией, дикцией, ровностью тембра и пр.), постепенно усложняя задачи, расширяя диапазон певческих возможностей ученика. </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Отбирая репертуар, нужно помнить о необходимости расширения музыкально-художественного кругозора детей, о том, что вокально-хоровое пение – мощное средство патриотического, идейно-эстетического, нравственного воспитания учащихся. Поэтому произведения русской и зарубежной классики должны сочетаться с песнями советских, а также современных российских композиторов и народными песнями разных жанров. Огромное влияние на развитие музыкальности учащихся оказывает тщательная работа над художественным образом исполняемого произведения, выявлением его идейно-эмоционального смысла. При этом особое значение приобретает работа над словом, музыкальной и поэтической фразой, формой всего произведения, умением почувствовать и выделить кульминационные моменты, как всего произведения, так и его отдельных частей.</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Особое внимание уделяется куплетной форме, как наиболее часто встречающейся в репертуаре класса вокала.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Опираясь на него, можно выявить в каждом куплете все новые оттенки общего смыслового и эмоционального содержания песни.</w:t>
      </w:r>
    </w:p>
    <w:p w:rsid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lastRenderedPageBreak/>
        <w:t>Могут быть использованы такие приемы, как сочетание запевов солистов (или группы солистов) с хором, динамическое развитие, варьирование элементов вокальной  (фортепианной) аранжировки и пр. Исполнительские приемы при этом художественно оправданны и не превращаются в способ демонстрации «эффектов».</w:t>
      </w:r>
      <w:r>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Постепенно, с накоплением опыта вокального исполнения овладением вокально-техническими навыками, репертуар усложняется. Наряду с куплетной формой учащиеся знакомятся с многообразными жа</w:t>
      </w:r>
      <w:r>
        <w:rPr>
          <w:rFonts w:ascii="Times New Roman" w:eastAsia="Geeza Pro" w:hAnsi="Times New Roman"/>
          <w:sz w:val="28"/>
          <w:szCs w:val="28"/>
          <w:lang w:val="ru-RU"/>
        </w:rPr>
        <w:t xml:space="preserve">нрами вокальной музыки. </w:t>
      </w:r>
      <w:r>
        <w:rPr>
          <w:rFonts w:ascii="Times New Roman" w:eastAsia="Geeza Pro" w:hAnsi="Times New Roman"/>
          <w:sz w:val="28"/>
          <w:szCs w:val="28"/>
          <w:lang w:val="ru-RU"/>
        </w:rPr>
        <w:tab/>
      </w:r>
    </w:p>
    <w:p w:rsid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Краткие пояснительные беседы к произведениям используются для знакомства с биографией и творчеством авторов произведения,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помогает формировать их художественную культуру.</w:t>
      </w:r>
    </w:p>
    <w:p w:rsidR="00412EE9" w:rsidRPr="00412EE9" w:rsidRDefault="00412EE9" w:rsidP="00412EE9">
      <w:pPr>
        <w:pStyle w:val="Body1"/>
        <w:ind w:firstLine="567"/>
        <w:jc w:val="both"/>
        <w:rPr>
          <w:rFonts w:ascii="Times New Roman" w:eastAsia="Geeza Pro" w:hAnsi="Times New Roman"/>
          <w:sz w:val="28"/>
          <w:szCs w:val="28"/>
          <w:lang w:val="ru-RU"/>
        </w:rPr>
      </w:pPr>
    </w:p>
    <w:p w:rsidR="00412EE9" w:rsidRPr="00876336" w:rsidRDefault="00412EE9" w:rsidP="00412EE9">
      <w:pPr>
        <w:shd w:val="clear" w:color="auto" w:fill="FFFFFF"/>
        <w:rPr>
          <w:b/>
          <w:sz w:val="26"/>
          <w:szCs w:val="26"/>
        </w:rPr>
      </w:pPr>
      <w:r w:rsidRPr="00876336">
        <w:rPr>
          <w:rFonts w:ascii="Times New Roman" w:hAnsi="Times New Roman" w:cs="Times New Roman"/>
          <w:b/>
          <w:i/>
          <w:iCs/>
          <w:color w:val="000000"/>
          <w:spacing w:val="15"/>
          <w:sz w:val="26"/>
          <w:szCs w:val="26"/>
        </w:rPr>
        <w:t xml:space="preserve">2.Рекомендации по организации самостоятельной работы </w:t>
      </w:r>
      <w:r w:rsidRPr="00876336">
        <w:rPr>
          <w:rFonts w:ascii="Times New Roman" w:hAnsi="Times New Roman" w:cs="Times New Roman"/>
          <w:b/>
          <w:i/>
          <w:iCs/>
          <w:color w:val="000000"/>
          <w:spacing w:val="-3"/>
          <w:sz w:val="26"/>
          <w:szCs w:val="26"/>
        </w:rPr>
        <w:t>обучающихся</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Самостоятельные занятия должны быть регулярными и систематическими. Периодичность занятий: каждый день. Количество часов самостоятельных занятий в неделю: от двух до четырех.</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w:t>
      </w:r>
    </w:p>
    <w:p w:rsid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rsidR="00412EE9" w:rsidRPr="00412EE9" w:rsidRDefault="00412EE9" w:rsidP="001C1E2F">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 xml:space="preserve">Роль педагога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w:t>
      </w:r>
    </w:p>
    <w:p w:rsidR="00412EE9" w:rsidRPr="00412EE9" w:rsidRDefault="00412EE9" w:rsidP="001C1E2F">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 xml:space="preserve">Самостоятельные домашние занятия обучающегося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(чистая интонация, ритмический рисунок мелодии, динамика, нюансировка, дыхание, артикуляция и дикция),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обучающегося. </w:t>
      </w:r>
      <w:r w:rsidR="001C1E2F">
        <w:rPr>
          <w:rFonts w:ascii="Times New Roman" w:eastAsia="Geeza Pro" w:hAnsi="Times New Roman"/>
          <w:sz w:val="28"/>
          <w:szCs w:val="28"/>
          <w:lang w:val="ru-RU"/>
        </w:rPr>
        <w:t xml:space="preserve"> </w:t>
      </w:r>
      <w:r w:rsidRPr="00412EE9">
        <w:rPr>
          <w:rFonts w:ascii="Times New Roman" w:eastAsia="Geeza Pro" w:hAnsi="Times New Roman"/>
          <w:sz w:val="28"/>
          <w:szCs w:val="28"/>
          <w:lang w:val="ru-RU"/>
        </w:rPr>
        <w:t xml:space="preserve">Можно предложить следующие виды домашней работы: игра мелодий разучиваемых песен с названием нот и дирижированием, </w:t>
      </w:r>
      <w:r w:rsidRPr="00412EE9">
        <w:rPr>
          <w:rFonts w:ascii="Times New Roman" w:eastAsia="Geeza Pro" w:hAnsi="Times New Roman"/>
          <w:sz w:val="28"/>
          <w:szCs w:val="28"/>
          <w:lang w:val="ru-RU"/>
        </w:rPr>
        <w:lastRenderedPageBreak/>
        <w:t xml:space="preserve">пропевание мелодии на различные слоги, артикуляционные упражнения, дыхательная гимнастика, пение под собственный аккомпанемент и т. п. </w:t>
      </w:r>
    </w:p>
    <w:p w:rsidR="00412EE9" w:rsidRPr="00412EE9" w:rsidRDefault="00412EE9" w:rsidP="001C1E2F">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 xml:space="preserve">При разучивании произведений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интонации, нюансировки, ритмического рисунка. </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Результаты домашней работы проверяются, корректируются и оцени</w:t>
      </w:r>
      <w:r w:rsidR="001C1E2F">
        <w:rPr>
          <w:rFonts w:ascii="Times New Roman" w:eastAsia="Geeza Pro" w:hAnsi="Times New Roman"/>
          <w:sz w:val="28"/>
          <w:szCs w:val="28"/>
          <w:lang w:val="ru-RU"/>
        </w:rPr>
        <w:t xml:space="preserve">ваются преподавателем на уроке. </w:t>
      </w:r>
      <w:r w:rsidRPr="00412EE9">
        <w:rPr>
          <w:rFonts w:ascii="Times New Roman" w:eastAsia="Geeza Pro" w:hAnsi="Times New Roman"/>
          <w:sz w:val="28"/>
          <w:szCs w:val="28"/>
          <w:lang w:val="ru-RU"/>
        </w:rPr>
        <w:t>Проверка результатов самостоятельной работы учащегося должна проводиться педагогом регулярно.</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Успех в организации и проведении домашних занятий в значительной степени зависит от привлечения и содействия родителей. Практика показывает, что в тех семьях, где дети (особенно в первые годы обучения в ДМШ)  предоставлены  сами  себе  и  не  находятся  под  наблюдением  и  контролем  родных, занятия в музыкальной школе малоэффективны.</w:t>
      </w:r>
    </w:p>
    <w:p w:rsidR="00412EE9" w:rsidRPr="00412EE9" w:rsidRDefault="00412EE9" w:rsidP="00412EE9">
      <w:pPr>
        <w:pStyle w:val="Body1"/>
        <w:ind w:firstLine="567"/>
        <w:jc w:val="both"/>
        <w:rPr>
          <w:rFonts w:ascii="Times New Roman" w:eastAsia="Geeza Pro" w:hAnsi="Times New Roman"/>
          <w:sz w:val="28"/>
          <w:szCs w:val="28"/>
          <w:lang w:val="ru-RU"/>
        </w:rPr>
      </w:pPr>
      <w:r w:rsidRPr="00412EE9">
        <w:rPr>
          <w:rFonts w:ascii="Times New Roman" w:eastAsia="Geeza Pro" w:hAnsi="Times New Roman"/>
          <w:sz w:val="28"/>
          <w:szCs w:val="28"/>
          <w:lang w:val="ru-RU"/>
        </w:rPr>
        <w:t>Систематические беседы педагога с родителями, постоянные консультации, несомненно, помогают повысить качество выполнения домашних заданий.</w:t>
      </w:r>
    </w:p>
    <w:p w:rsidR="00412EE9" w:rsidRPr="00171D76" w:rsidRDefault="00412EE9" w:rsidP="00412EE9">
      <w:pPr>
        <w:shd w:val="clear" w:color="auto" w:fill="FFFFFF"/>
        <w:tabs>
          <w:tab w:val="left" w:pos="989"/>
        </w:tabs>
        <w:spacing w:after="0"/>
        <w:ind w:firstLine="709"/>
        <w:rPr>
          <w:sz w:val="26"/>
          <w:szCs w:val="26"/>
        </w:rPr>
      </w:pPr>
    </w:p>
    <w:p w:rsidR="00E6513B" w:rsidRDefault="001C1E2F">
      <w:pPr>
        <w:rPr>
          <w:rFonts w:ascii="Times New Roman" w:hAnsi="Times New Roman" w:cs="Times New Roman"/>
          <w:b/>
          <w:bCs/>
          <w:color w:val="000000"/>
          <w:spacing w:val="-6"/>
          <w:sz w:val="28"/>
          <w:szCs w:val="26"/>
        </w:rPr>
      </w:pPr>
      <w:r w:rsidRPr="009536C6">
        <w:rPr>
          <w:rFonts w:ascii="Times New Roman" w:hAnsi="Times New Roman" w:cs="Times New Roman"/>
          <w:b/>
          <w:bCs/>
          <w:color w:val="000000"/>
          <w:spacing w:val="1"/>
          <w:sz w:val="28"/>
          <w:szCs w:val="26"/>
          <w:lang w:val="en-US"/>
        </w:rPr>
        <w:t>VI</w:t>
      </w:r>
      <w:r w:rsidRPr="009536C6">
        <w:rPr>
          <w:rFonts w:ascii="Times New Roman" w:hAnsi="Times New Roman" w:cs="Times New Roman"/>
          <w:color w:val="000000"/>
          <w:spacing w:val="1"/>
          <w:sz w:val="28"/>
          <w:szCs w:val="26"/>
        </w:rPr>
        <w:t xml:space="preserve">. </w:t>
      </w:r>
      <w:r w:rsidRPr="009536C6">
        <w:rPr>
          <w:rFonts w:ascii="Times New Roman" w:hAnsi="Times New Roman" w:cs="Times New Roman"/>
          <w:b/>
          <w:bCs/>
          <w:color w:val="000000"/>
          <w:spacing w:val="1"/>
          <w:sz w:val="28"/>
          <w:szCs w:val="26"/>
        </w:rPr>
        <w:t>Списки рекомендуемой нотной и методической</w:t>
      </w:r>
      <w:r w:rsidRPr="009536C6">
        <w:rPr>
          <w:sz w:val="28"/>
          <w:szCs w:val="26"/>
        </w:rPr>
        <w:t xml:space="preserve"> </w:t>
      </w:r>
      <w:r w:rsidRPr="009536C6">
        <w:rPr>
          <w:rFonts w:ascii="Times New Roman" w:hAnsi="Times New Roman" w:cs="Times New Roman"/>
          <w:b/>
          <w:bCs/>
          <w:color w:val="000000"/>
          <w:spacing w:val="-6"/>
          <w:sz w:val="28"/>
          <w:szCs w:val="26"/>
        </w:rPr>
        <w:t>литературы</w:t>
      </w:r>
    </w:p>
    <w:p w:rsidR="001C1E2F" w:rsidRPr="001C1E2F" w:rsidRDefault="001C1E2F" w:rsidP="001C1E2F">
      <w:pPr>
        <w:spacing w:after="0"/>
        <w:rPr>
          <w:rFonts w:ascii="Times New Roman" w:eastAsia="Times New Roman" w:hAnsi="Times New Roman" w:cs="Times New Roman"/>
          <w:b/>
          <w:sz w:val="28"/>
          <w:szCs w:val="28"/>
          <w:lang w:eastAsia="ru-RU"/>
        </w:rPr>
      </w:pPr>
      <w:r w:rsidRPr="001C1E2F">
        <w:rPr>
          <w:rFonts w:ascii="Times New Roman" w:eastAsia="Times New Roman" w:hAnsi="Times New Roman" w:cs="Times New Roman"/>
          <w:b/>
          <w:sz w:val="28"/>
          <w:szCs w:val="28"/>
          <w:lang w:eastAsia="ru-RU"/>
        </w:rPr>
        <w:t>Учебно-методическая литература</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Апраксина О.А.  Методика развития детского голоса: учеб. Пособие /    О.А. Апраксина. – М., 1983.</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Асафьев Б. О хоровом искусстве. – Л., 1980.</w:t>
      </w:r>
    </w:p>
    <w:p w:rsidR="001C1E2F" w:rsidRPr="001C1E2F" w:rsidRDefault="001C1E2F" w:rsidP="001C1E2F">
      <w:pPr>
        <w:spacing w:after="0"/>
        <w:rPr>
          <w:rFonts w:ascii="Times New Roman" w:eastAsia="Times New Roman" w:hAnsi="Times New Roman" w:cs="Times New Roman"/>
          <w:bCs/>
          <w:sz w:val="28"/>
          <w:lang w:eastAsia="ru-RU"/>
        </w:rPr>
      </w:pPr>
      <w:r w:rsidRPr="001C1E2F">
        <w:rPr>
          <w:rFonts w:ascii="Times New Roman" w:eastAsia="Times New Roman" w:hAnsi="Times New Roman" w:cs="Times New Roman"/>
          <w:sz w:val="28"/>
          <w:lang w:eastAsia="ru-RU"/>
        </w:rPr>
        <w:t xml:space="preserve">АспелундД. </w:t>
      </w:r>
      <w:r w:rsidRPr="001C1E2F">
        <w:rPr>
          <w:rFonts w:ascii="Times New Roman" w:eastAsia="Times New Roman" w:hAnsi="Times New Roman" w:cs="Times New Roman"/>
          <w:bCs/>
          <w:sz w:val="28"/>
          <w:lang w:eastAsia="ru-RU"/>
        </w:rPr>
        <w:t>Развитие певца и его голоса. М., 1997.</w:t>
      </w:r>
    </w:p>
    <w:p w:rsidR="001C1E2F" w:rsidRPr="001C1E2F" w:rsidRDefault="001C1E2F" w:rsidP="001C1E2F">
      <w:pPr>
        <w:spacing w:after="0"/>
        <w:rPr>
          <w:rFonts w:ascii="Times New Roman" w:eastAsia="Times New Roman" w:hAnsi="Times New Roman" w:cs="Times New Roman"/>
          <w:sz w:val="28"/>
          <w:lang w:eastAsia="ru-RU"/>
        </w:rPr>
      </w:pPr>
      <w:r w:rsidRPr="001C1E2F">
        <w:rPr>
          <w:rFonts w:ascii="Times New Roman" w:eastAsia="Times New Roman" w:hAnsi="Times New Roman" w:cs="Times New Roman"/>
          <w:sz w:val="28"/>
          <w:lang w:eastAsia="ru-RU"/>
        </w:rPr>
        <w:t xml:space="preserve">Варламов А. </w:t>
      </w:r>
      <w:r w:rsidRPr="001C1E2F">
        <w:rPr>
          <w:rFonts w:ascii="Times New Roman" w:eastAsia="Times New Roman" w:hAnsi="Times New Roman" w:cs="Times New Roman"/>
          <w:bCs/>
          <w:sz w:val="28"/>
          <w:lang w:eastAsia="ru-RU"/>
        </w:rPr>
        <w:t>Полная школа пения. М., 1989</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Варламов А.Е. «Полная школа пения» СПб, издательство «Планета музыки», 2008.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Варламов А.Е.  Полная школа пения. -  СПб. Планета музыки, - 2008.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Вербов А.М.  «Техника постановки голоса» Музгиз. 1991.</w:t>
      </w:r>
    </w:p>
    <w:p w:rsidR="001C1E2F" w:rsidRPr="001C1E2F" w:rsidRDefault="001C1E2F" w:rsidP="001C1E2F">
      <w:pPr>
        <w:spacing w:after="0"/>
        <w:rPr>
          <w:rFonts w:ascii="Times New Roman" w:eastAsia="Times New Roman" w:hAnsi="Times New Roman" w:cs="Times New Roman"/>
          <w:bCs/>
          <w:sz w:val="28"/>
          <w:lang w:eastAsia="ru-RU"/>
        </w:rPr>
      </w:pPr>
      <w:r w:rsidRPr="001C1E2F">
        <w:rPr>
          <w:rFonts w:ascii="Times New Roman" w:eastAsia="Times New Roman" w:hAnsi="Times New Roman" w:cs="Times New Roman"/>
          <w:sz w:val="28"/>
          <w:lang w:eastAsia="ru-RU"/>
        </w:rPr>
        <w:t>Гарсия М</w:t>
      </w:r>
      <w:r w:rsidRPr="001C1E2F">
        <w:rPr>
          <w:rFonts w:ascii="Times New Roman" w:eastAsia="Times New Roman" w:hAnsi="Times New Roman" w:cs="Times New Roman"/>
          <w:b/>
          <w:sz w:val="28"/>
          <w:lang w:eastAsia="ru-RU"/>
        </w:rPr>
        <w:t xml:space="preserve">. </w:t>
      </w:r>
      <w:r w:rsidRPr="001C1E2F">
        <w:rPr>
          <w:rFonts w:ascii="Times New Roman" w:eastAsia="Times New Roman" w:hAnsi="Times New Roman" w:cs="Times New Roman"/>
          <w:bCs/>
          <w:sz w:val="28"/>
          <w:lang w:eastAsia="ru-RU"/>
        </w:rPr>
        <w:t>Школа пения. М., 1987.</w:t>
      </w:r>
    </w:p>
    <w:p w:rsidR="001C1E2F" w:rsidRPr="001C1E2F" w:rsidRDefault="001C1E2F" w:rsidP="001C1E2F">
      <w:pPr>
        <w:spacing w:after="0"/>
        <w:rPr>
          <w:rFonts w:ascii="Times New Roman" w:eastAsia="Times New Roman" w:hAnsi="Times New Roman" w:cs="Times New Roman"/>
          <w:b/>
          <w:sz w:val="28"/>
          <w:szCs w:val="28"/>
          <w:lang w:eastAsia="ru-RU"/>
        </w:rPr>
      </w:pPr>
      <w:r w:rsidRPr="001C1E2F">
        <w:rPr>
          <w:rFonts w:ascii="Times New Roman" w:eastAsia="Times New Roman" w:hAnsi="Times New Roman" w:cs="Times New Roman"/>
          <w:sz w:val="28"/>
          <w:lang w:eastAsia="ru-RU"/>
        </w:rPr>
        <w:t xml:space="preserve">Глинка М. </w:t>
      </w:r>
      <w:r w:rsidRPr="001C1E2F">
        <w:rPr>
          <w:rFonts w:ascii="Times New Roman" w:eastAsia="Times New Roman" w:hAnsi="Times New Roman" w:cs="Times New Roman"/>
          <w:bCs/>
          <w:sz w:val="28"/>
          <w:lang w:eastAsia="ru-RU"/>
        </w:rPr>
        <w:t>Упражнения для усовершенствования голоса, методи</w:t>
      </w:r>
      <w:r w:rsidRPr="001C1E2F">
        <w:rPr>
          <w:rFonts w:ascii="Times New Roman" w:eastAsia="Times New Roman" w:hAnsi="Times New Roman" w:cs="Times New Roman"/>
          <w:bCs/>
          <w:sz w:val="28"/>
          <w:lang w:eastAsia="ru-RU"/>
        </w:rPr>
        <w:softHyphen/>
        <w:t>ческие к ним пояснения и вокализы-сольфеджио. М.; Л., 1991</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Дмитриев А. Основы вокальной методики.- Москва. Музыка.1968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Дмитриев Л. Голосовой аппарат певца. - М.: Музгиз, 1964.</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ДмитриевЛ. Основы вокальной методики / Л. Д</w:t>
      </w:r>
      <w:r w:rsidRPr="001C1E2F">
        <w:rPr>
          <w:rFonts w:ascii="Times New Roman" w:eastAsia="Times New Roman" w:hAnsi="Times New Roman" w:cs="Times New Roman"/>
          <w:sz w:val="28"/>
          <w:szCs w:val="28"/>
          <w:lang w:val="be-BY" w:eastAsia="ru-RU"/>
        </w:rPr>
        <w:t>м</w:t>
      </w:r>
      <w:r w:rsidRPr="001C1E2F">
        <w:rPr>
          <w:rFonts w:ascii="Times New Roman" w:eastAsia="Times New Roman" w:hAnsi="Times New Roman" w:cs="Times New Roman"/>
          <w:sz w:val="28"/>
          <w:szCs w:val="28"/>
          <w:lang w:eastAsia="ru-RU"/>
        </w:rPr>
        <w:t>итриев. – М., 1968</w:t>
      </w:r>
      <w:r w:rsidRPr="001C1E2F">
        <w:rPr>
          <w:rFonts w:ascii="Times New Roman" w:eastAsia="Times New Roman" w:hAnsi="Times New Roman" w:cs="Times New Roman"/>
          <w:i/>
          <w:sz w:val="28"/>
          <w:szCs w:val="28"/>
          <w:lang w:eastAsia="ru-RU"/>
        </w:rPr>
        <w:t>.</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Егоров А. Гигиена певца и ее физиологические основы – М., Музгиз, 1962.</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Егоров А. Гигиена певца и ее физиологические основы.-   Москва.Музгиз.1962.</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Емельянов В.В.  Развитие голоса. Координация и тренаж.СПб.1996.</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Казачков С. От урока к концерту -  Казань: Изд-во Казанского Университета, 1990.</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 xml:space="preserve">Кацер О. В. Игровая методика обучения детей пению.- СПб  «Музыкальная палитра» 2008. </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Кравченко А. Секреты бельканто / АО «СофтЭрго» - М., 1993.</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Ландовска В. О музыке -  М.: Радуга, 1991.</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Леванов В. Вопросы совершенствования обучения и эстетического воспитаний на хоровых отделениях ДМШ -  Казань: Изд-во Казанского Университета, 1988.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lastRenderedPageBreak/>
        <w:t xml:space="preserve">Леванов В. Вопросы совершенствования обучения и эстетического воспитания на хоровых отделениях детских музыкальных школ. Методические рекомендации. Казань: Изд-во казанского университета, 1988.  - 100 с. </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Луканин В. Обучение и воспитание молодого певца.- Ленинград. Музыка 1977</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Малахов. Г. Современные дыхательные методики.  Донецк.2003</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Морозов В.  Тайны вокальной речи.- Ленинград. Наука.1967</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Морозов В. «Искусство резонансного пения» ИП РАН, МГК им. П. И. Чайковского М., 2002.</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Морозов В. Вокальный слух и голос/ В.П. Морозов. – М.: 1965.</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Морозов В. Искусство резонансного пения. М.: ИП РАН, МГК им. П. И. Чайковского,  2002.</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ОгородновД.Е. Музыкально-певческое воспитание детей в общеобразовательной школе.  Киев</w:t>
      </w:r>
      <w:r w:rsidRPr="001C1E2F">
        <w:rPr>
          <w:rFonts w:ascii="Times New Roman" w:eastAsia="Times New Roman" w:hAnsi="Times New Roman" w:cs="Times New Roman"/>
          <w:sz w:val="28"/>
          <w:szCs w:val="28"/>
          <w:lang w:val="be-BY" w:eastAsia="ru-RU"/>
        </w:rPr>
        <w:t>:</w:t>
      </w:r>
      <w:r w:rsidRPr="001C1E2F">
        <w:rPr>
          <w:rFonts w:ascii="Times New Roman" w:eastAsia="Times New Roman" w:hAnsi="Times New Roman" w:cs="Times New Roman"/>
          <w:sz w:val="28"/>
          <w:szCs w:val="28"/>
          <w:lang w:eastAsia="ru-RU"/>
        </w:rPr>
        <w:t xml:space="preserve"> Музыка, 1988.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Осеннева М.С. Методика работы с детским вокально-хоровым коллективом.</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Попов В. Русская народная песня в детском хоре. – М., 1985.</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Попов В., Тихеева Л. Школа хорового пения. Вып. 1. – М., 1986.</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Попов В., Халабузарь П. Хоровой класс: пособие для музыкальных школ и школ искусств. – М., 1988.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Соколова. В. Работа с детским хором: Сб. статей  М., 1981.</w:t>
      </w:r>
    </w:p>
    <w:p w:rsidR="001C1E2F" w:rsidRPr="001C1E2F" w:rsidRDefault="001C1E2F" w:rsidP="001C1E2F">
      <w:pPr>
        <w:spacing w:after="0"/>
        <w:rPr>
          <w:rFonts w:ascii="Times New Roman" w:eastAsia="Times New Roman" w:hAnsi="Times New Roman" w:cs="Times New Roman"/>
          <w:sz w:val="28"/>
          <w:lang w:eastAsia="ru-RU"/>
        </w:rPr>
      </w:pPr>
      <w:r w:rsidRPr="001C1E2F">
        <w:rPr>
          <w:rFonts w:ascii="Times New Roman" w:eastAsia="Times New Roman" w:hAnsi="Times New Roman" w:cs="Times New Roman"/>
          <w:bCs/>
          <w:sz w:val="28"/>
          <w:lang w:eastAsia="ru-RU"/>
        </w:rPr>
        <w:t>Сикур П</w:t>
      </w:r>
      <w:r w:rsidRPr="001C1E2F">
        <w:rPr>
          <w:rFonts w:ascii="Times New Roman" w:eastAsia="Times New Roman" w:hAnsi="Times New Roman" w:cs="Times New Roman"/>
          <w:b/>
          <w:bCs/>
          <w:sz w:val="28"/>
          <w:lang w:eastAsia="ru-RU"/>
        </w:rPr>
        <w:t xml:space="preserve">. </w:t>
      </w:r>
      <w:r w:rsidRPr="001C1E2F">
        <w:rPr>
          <w:rFonts w:ascii="Times New Roman" w:eastAsia="Times New Roman" w:hAnsi="Times New Roman" w:cs="Times New Roman"/>
          <w:sz w:val="28"/>
          <w:lang w:eastAsia="ru-RU"/>
        </w:rPr>
        <w:t>Воспою тебе: Основы вокальной техники и исполни</w:t>
      </w:r>
      <w:r w:rsidRPr="001C1E2F">
        <w:rPr>
          <w:rFonts w:ascii="Times New Roman" w:eastAsia="Times New Roman" w:hAnsi="Times New Roman" w:cs="Times New Roman"/>
          <w:sz w:val="28"/>
          <w:lang w:eastAsia="ru-RU"/>
        </w:rPr>
        <w:softHyphen/>
        <w:t>тельства для вокалистов, руководителей хоров, профессионалов и любителей светского и церковного пения. М., 2006.</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Соколов В. Работа с хором. М: Музыка, 1983.</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Соколов В., Попов В. Школа хорового пения. Вып. 2. – М., 1987.</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Струве Г. Хоровое сольфеджио. – М., 1988.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Струве Г. Школьный хор. М: Просвещение, 1981.</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Суязова Г. А. Мир Вокального искусства. 1-4 классы. Программа, разработки занятий, методические рекомендации. Волгоград. 2008.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Стулова Г.П. Развитие детского голоса в процессе обучения пению М., 1992.</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Усова И. Старшая группа детского хора: Сборник статей: Работа с детским хором  М.: Музыка, 1981.</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Шайхиева О. Р. Методические рекомендации при голосовых нарушениях у детей и коррекция певческого голоса в помощь учителям музыки и дефектологам. Наб. Челны. ИНПО, 2008.</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Щетинин М. «Дыхательная гимнастика Стрельниковой» Москва.ФИС,2000</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ЮссонР. Певческий голос.  М., 1974.</w:t>
      </w:r>
    </w:p>
    <w:p w:rsidR="001C1E2F" w:rsidRPr="006434E1" w:rsidRDefault="001C1E2F" w:rsidP="001C1E2F">
      <w:pPr>
        <w:spacing w:after="0"/>
        <w:rPr>
          <w:rFonts w:ascii="Times New Roman" w:eastAsia="Calibri" w:hAnsi="Times New Roman" w:cs="Times New Roman"/>
          <w:sz w:val="28"/>
          <w:szCs w:val="28"/>
          <w:lang w:eastAsia="ru-RU"/>
        </w:rPr>
      </w:pPr>
      <w:r w:rsidRPr="001C1E2F">
        <w:rPr>
          <w:rFonts w:ascii="Times New Roman" w:eastAsia="Times New Roman" w:hAnsi="Times New Roman" w:cs="Times New Roman"/>
          <w:sz w:val="28"/>
          <w:szCs w:val="28"/>
          <w:lang w:eastAsia="ru-RU"/>
        </w:rPr>
        <w:t xml:space="preserve"> Юшманов В. Вокальная техника и ее парадоксы- СПб. 2007.</w:t>
      </w:r>
    </w:p>
    <w:p w:rsidR="001C1E2F" w:rsidRPr="001C1E2F" w:rsidRDefault="001C1E2F" w:rsidP="001C1E2F">
      <w:pPr>
        <w:spacing w:after="0"/>
        <w:rPr>
          <w:rFonts w:ascii="Times New Roman" w:eastAsia="Calibri" w:hAnsi="Times New Roman" w:cs="Times New Roman"/>
          <w:b/>
          <w:sz w:val="28"/>
          <w:szCs w:val="28"/>
          <w:lang w:eastAsia="ru-RU"/>
        </w:rPr>
      </w:pPr>
      <w:r w:rsidRPr="001C1E2F">
        <w:rPr>
          <w:rFonts w:ascii="Times New Roman" w:eastAsia="Calibri" w:hAnsi="Times New Roman" w:cs="Times New Roman"/>
          <w:b/>
          <w:sz w:val="28"/>
          <w:szCs w:val="28"/>
          <w:lang w:eastAsia="ru-RU"/>
        </w:rPr>
        <w:t>Нотная литература</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Антология советской песни. Вып. 4. Песни для детей среднего школьного возраста в сопровождении фортепиано /сост. Алиев Ю. М.: Музыка,  1989. – 2008 с.</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Буратино:  Песенник для детей. Вып. 1. / сост. В. Модель. – Л.: Советский композитор, 1986.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Дубравин Я. Ты откуда, музыка:  Песни для детей школьного возраста  – М.: Музыка, 1988.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lastRenderedPageBreak/>
        <w:t xml:space="preserve">Ефимов Т. «Загрустила что-то Баба Яга» Ярославль: Академия развития, 2004.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Зарицкая Е. Сказочная карусель:  Сборник песен для детей младшего возраста -  СПб.: Музыкальная палитра,  2005.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Кудряшов А. Песни для детей. Настольная книга музыкального руководителя - Ростов-на-Дону: Феникс, 2006.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Луппов. А.  Какого цвета солнце:  Песни для детского хора и фортепиано – Казань: Татарское книжное издательство,  2008.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Любимые русские народные песни для голоса в сопровождении фортепиано / Сост. Жаров В. – М.: Музыка, 1985.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Марченко Л. Детские песни о разном - Ростов-на-Дону: Феникс, 2002.</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Марченко Л. Детские песни о разном - Ростов-на-Дону: Феникс, 2007.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Марченко Л. Детские песни о разном - Ростов-на-Дону: Феникс, 2008.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Обухова Е. Веселое Лето. Песни для детей. Пособие для музыкального руководителя - Ростов-на-Дону: Феникс, 2008.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Пение в школе Вып. 2./сост. Т. Бейдер, В. Смолер.  – М.: Музыка, 1965.</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Песни для малышей для голоса в сопровождении фортепиано. Вып. 1. – М.: Советский композитор, 1977.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Песни и хоры  без сопровождения и в сопровождении фортепиано для детей / сост.Т. Назарова, И. Соколова – М.: Советский композитор, 1976.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Поем мы дружно песню / сост. Э. Соболева, С. Бекина, Ю. Комальков – М.: Советский композитор ,1987.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Попов В., Халабузарь П. Хоровой класс Пособие для музыкальных школ и школ искусств. – М.: Советский композитор, 1988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Популярные  русские песни: Для вокальных народных ансамблей. /сост. Шелепенев А -  М.: Советский композитор, 1989.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Смирнова Т.И. Allegro. Тетрадь №14:  Вокальный репертуар «Для всех и для каждого» - М.: ЦСДК, 1996.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Тагирова Л. Умырзая. Песни для детского голоса в сопровождении фортепиано -  Казань, 2001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Учите детей петь: Песни для развития голоса у детей 6-7 лет / сост. Т. Орлова, С. Бекина. –– М.: Просвещение, 1988.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Шаинский В. Избранные песни:  Песни для детей в сопровождении фортепиано  - М.: Советский композитор, 1985. </w:t>
      </w:r>
    </w:p>
    <w:p w:rsidR="001C1E2F" w:rsidRPr="001C1E2F" w:rsidRDefault="001C1E2F" w:rsidP="001C1E2F">
      <w:pPr>
        <w:spacing w:after="0"/>
        <w:rPr>
          <w:rFonts w:ascii="Times New Roman" w:eastAsia="Calibri" w:hAnsi="Times New Roman" w:cs="Times New Roman"/>
          <w:sz w:val="28"/>
          <w:szCs w:val="28"/>
          <w:lang w:eastAsia="ru-RU"/>
        </w:rPr>
      </w:pPr>
      <w:r w:rsidRPr="001C1E2F">
        <w:rPr>
          <w:rFonts w:ascii="Times New Roman" w:eastAsia="Calibri" w:hAnsi="Times New Roman" w:cs="Times New Roman"/>
          <w:sz w:val="28"/>
          <w:szCs w:val="28"/>
          <w:lang w:eastAsia="ru-RU"/>
        </w:rPr>
        <w:t xml:space="preserve">Шатрова Е. Не улетай детство: Песни для маленьких и больших детей. – Казань.  </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Школьный звонок. Песни для детей – М., Советский композитор, 1986</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Шувалов В. Отчий край. – Белгород, БИЦ БГУНБ, 2002</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Я люблю тебя Россия: Россия в песнях 20 в./ составитель В. Ковальчук – изд. Буква, 2005</w:t>
      </w:r>
    </w:p>
    <w:p w:rsidR="001C1E2F" w:rsidRPr="001C1E2F" w:rsidRDefault="001C1E2F" w:rsidP="001C1E2F">
      <w:pPr>
        <w:spacing w:after="0"/>
        <w:rPr>
          <w:rFonts w:ascii="Times New Roman" w:eastAsia="Times New Roman" w:hAnsi="Times New Roman" w:cs="Times New Roman"/>
          <w:b/>
          <w:bCs/>
          <w:sz w:val="28"/>
          <w:szCs w:val="28"/>
          <w:lang w:eastAsia="ru-RU"/>
        </w:rPr>
      </w:pPr>
      <w:r w:rsidRPr="001C1E2F">
        <w:rPr>
          <w:rFonts w:ascii="Times New Roman" w:eastAsia="Times New Roman" w:hAnsi="Times New Roman" w:cs="Times New Roman"/>
          <w:b/>
          <w:bCs/>
          <w:sz w:val="28"/>
          <w:szCs w:val="28"/>
          <w:lang w:eastAsia="ru-RU"/>
        </w:rPr>
        <w:t>Дополнительные источники и интернет-ресурсы</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Музыкальная энциклопедия,  поисковые системы, сайты Интернета. Сайты издательств.</w:t>
      </w:r>
    </w:p>
    <w:p w:rsidR="001C1E2F" w:rsidRPr="001C1E2F" w:rsidRDefault="001C1E2F" w:rsidP="001C1E2F">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kak-sberech-golos-vokalistu.html  (дыхательная гимнастика А. Н. Стрельниковой –  описание и видео; полезные советы для вокалистов).</w:t>
      </w:r>
    </w:p>
    <w:p w:rsidR="001C1E2F" w:rsidRPr="006434E1" w:rsidRDefault="001C1E2F" w:rsidP="006434E1">
      <w:pPr>
        <w:spacing w:after="0"/>
        <w:rPr>
          <w:rFonts w:ascii="Times New Roman" w:eastAsia="Times New Roman" w:hAnsi="Times New Roman" w:cs="Times New Roman"/>
          <w:sz w:val="28"/>
          <w:szCs w:val="28"/>
          <w:lang w:eastAsia="ru-RU"/>
        </w:rPr>
      </w:pPr>
      <w:r w:rsidRPr="001C1E2F">
        <w:rPr>
          <w:rFonts w:ascii="Times New Roman" w:eastAsia="Times New Roman" w:hAnsi="Times New Roman" w:cs="Times New Roman"/>
          <w:sz w:val="28"/>
          <w:szCs w:val="28"/>
          <w:lang w:eastAsia="ru-RU"/>
        </w:rPr>
        <w:t xml:space="preserve"> bar-psycholog.narod.ru, igri/obedin.php  (психологические игры для сплочения   детского коллектива).</w:t>
      </w:r>
      <w:r w:rsidR="006434E1">
        <w:rPr>
          <w:rFonts w:ascii="Times New Roman" w:eastAsia="Times New Roman" w:hAnsi="Times New Roman" w:cs="Times New Roman"/>
          <w:sz w:val="28"/>
          <w:szCs w:val="28"/>
          <w:lang w:eastAsia="ru-RU"/>
        </w:rPr>
        <w:t xml:space="preserve"> </w:t>
      </w:r>
      <w:r w:rsidRPr="001C1E2F">
        <w:rPr>
          <w:rFonts w:ascii="Times New Roman" w:eastAsia="Times New Roman" w:hAnsi="Times New Roman" w:cs="Times New Roman"/>
          <w:sz w:val="28"/>
          <w:szCs w:val="28"/>
          <w:lang w:eastAsia="ru-RU"/>
        </w:rPr>
        <w:t xml:space="preserve"> content/view/245/65/ (скороговорки).</w:t>
      </w:r>
    </w:p>
    <w:sectPr w:rsidR="001C1E2F" w:rsidRPr="006434E1" w:rsidSect="005065AF">
      <w:footerReference w:type="default" r:id="rId7"/>
      <w:pgSz w:w="11906" w:h="16838"/>
      <w:pgMar w:top="1134" w:right="850" w:bottom="993" w:left="1134" w:header="708" w:footer="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0F" w:rsidRDefault="00A95F0F" w:rsidP="001B62CB">
      <w:pPr>
        <w:spacing w:after="0"/>
      </w:pPr>
      <w:r>
        <w:separator/>
      </w:r>
    </w:p>
  </w:endnote>
  <w:endnote w:type="continuationSeparator" w:id="0">
    <w:p w:rsidR="00A95F0F" w:rsidRDefault="00A95F0F" w:rsidP="001B62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563"/>
      <w:docPartObj>
        <w:docPartGallery w:val="Page Numbers (Bottom of Page)"/>
        <w:docPartUnique/>
      </w:docPartObj>
    </w:sdtPr>
    <w:sdtContent>
      <w:p w:rsidR="00D64908" w:rsidRDefault="004C36F2">
        <w:pPr>
          <w:pStyle w:val="a8"/>
          <w:jc w:val="right"/>
        </w:pPr>
        <w:fldSimple w:instr=" PAGE   \* MERGEFORMAT ">
          <w:r w:rsidR="0063434C">
            <w:rPr>
              <w:noProof/>
            </w:rPr>
            <w:t>8</w:t>
          </w:r>
        </w:fldSimple>
      </w:p>
    </w:sdtContent>
  </w:sdt>
  <w:p w:rsidR="00D64908" w:rsidRDefault="00D649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0F" w:rsidRDefault="00A95F0F" w:rsidP="001B62CB">
      <w:pPr>
        <w:spacing w:after="0"/>
      </w:pPr>
      <w:r>
        <w:separator/>
      </w:r>
    </w:p>
  </w:footnote>
  <w:footnote w:type="continuationSeparator" w:id="0">
    <w:p w:rsidR="00A95F0F" w:rsidRDefault="00A95F0F" w:rsidP="001B62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545448"/>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E82A1D34"/>
    <w:name w:val="WW8Num4"/>
    <w:lvl w:ilvl="0">
      <w:start w:val="1"/>
      <w:numFmt w:val="bullet"/>
      <w:lvlText w:val="-"/>
      <w:lvlJc w:val="left"/>
      <w:pPr>
        <w:tabs>
          <w:tab w:val="num" w:pos="0"/>
        </w:tabs>
        <w:ind w:left="720" w:hanging="360"/>
      </w:pPr>
      <w:rPr>
        <w:rFonts w:ascii="Courier New" w:hAnsi="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F072FAB"/>
    <w:multiLevelType w:val="hybridMultilevel"/>
    <w:tmpl w:val="A23A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B2341"/>
    <w:multiLevelType w:val="hybridMultilevel"/>
    <w:tmpl w:val="4E36BD86"/>
    <w:lvl w:ilvl="0" w:tplc="7FDC7C48">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762257"/>
    <w:multiLevelType w:val="hybridMultilevel"/>
    <w:tmpl w:val="32484022"/>
    <w:lvl w:ilvl="0" w:tplc="E04EA6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860D8F"/>
    <w:multiLevelType w:val="hybridMultilevel"/>
    <w:tmpl w:val="BB961174"/>
    <w:lvl w:ilvl="0" w:tplc="DD882BA2">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E87BEB"/>
    <w:multiLevelType w:val="hybridMultilevel"/>
    <w:tmpl w:val="9230E566"/>
    <w:lvl w:ilvl="0" w:tplc="E04EA6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971FC"/>
    <w:multiLevelType w:val="hybridMultilevel"/>
    <w:tmpl w:val="608C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41CFE"/>
    <w:multiLevelType w:val="hybridMultilevel"/>
    <w:tmpl w:val="CD4A3404"/>
    <w:lvl w:ilvl="0" w:tplc="C0FAB5A2">
      <w:start w:val="4"/>
      <w:numFmt w:val="decimal"/>
      <w:lvlText w:val="%1."/>
      <w:lvlJc w:val="left"/>
      <w:pPr>
        <w:ind w:left="927" w:hanging="360"/>
      </w:pPr>
      <w:rPr>
        <w:rFonts w:eastAsia="Helvetica"/>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47148A"/>
    <w:multiLevelType w:val="hybridMultilevel"/>
    <w:tmpl w:val="B44A1A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DE031B"/>
    <w:multiLevelType w:val="hybridMultilevel"/>
    <w:tmpl w:val="C6707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7">
    <w:abstractNumId w:val="14"/>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4FDE"/>
    <w:rsid w:val="000604E8"/>
    <w:rsid w:val="000D1FC6"/>
    <w:rsid w:val="001418F7"/>
    <w:rsid w:val="001B62CB"/>
    <w:rsid w:val="001C1E2F"/>
    <w:rsid w:val="001F2F7F"/>
    <w:rsid w:val="0022361F"/>
    <w:rsid w:val="00231BCC"/>
    <w:rsid w:val="00242384"/>
    <w:rsid w:val="002E0D60"/>
    <w:rsid w:val="0030119C"/>
    <w:rsid w:val="003A7E20"/>
    <w:rsid w:val="00412EE9"/>
    <w:rsid w:val="004C36F2"/>
    <w:rsid w:val="00502904"/>
    <w:rsid w:val="005065AF"/>
    <w:rsid w:val="0056693A"/>
    <w:rsid w:val="0063434C"/>
    <w:rsid w:val="006434E1"/>
    <w:rsid w:val="00745E2F"/>
    <w:rsid w:val="00753C29"/>
    <w:rsid w:val="00777115"/>
    <w:rsid w:val="0082004E"/>
    <w:rsid w:val="008F5E24"/>
    <w:rsid w:val="00916A2B"/>
    <w:rsid w:val="0095659C"/>
    <w:rsid w:val="00957F9C"/>
    <w:rsid w:val="009F7EBB"/>
    <w:rsid w:val="00A34FDE"/>
    <w:rsid w:val="00A878C4"/>
    <w:rsid w:val="00A95F0F"/>
    <w:rsid w:val="00B552C7"/>
    <w:rsid w:val="00CB3A0B"/>
    <w:rsid w:val="00CB6CCF"/>
    <w:rsid w:val="00D009A1"/>
    <w:rsid w:val="00D64908"/>
    <w:rsid w:val="00E6513B"/>
    <w:rsid w:val="00E90348"/>
    <w:rsid w:val="00EC5FE8"/>
    <w:rsid w:val="00F43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CC"/>
    <w:pPr>
      <w:spacing w:after="200"/>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rsid w:val="003A7E20"/>
    <w:rPr>
      <w:rFonts w:ascii="Calibri" w:hAnsi="Calibri" w:cs="Calibri"/>
      <w:sz w:val="31"/>
      <w:szCs w:val="31"/>
      <w:shd w:val="clear" w:color="auto" w:fill="FFFFFF"/>
    </w:rPr>
  </w:style>
  <w:style w:type="paragraph" w:styleId="a3">
    <w:name w:val="Body Text"/>
    <w:basedOn w:val="a"/>
    <w:link w:val="1"/>
    <w:rsid w:val="003A7E20"/>
    <w:pPr>
      <w:widowControl w:val="0"/>
      <w:shd w:val="clear" w:color="auto" w:fill="FFFFFF"/>
      <w:spacing w:after="1260" w:line="437" w:lineRule="exact"/>
      <w:jc w:val="left"/>
    </w:pPr>
    <w:rPr>
      <w:rFonts w:ascii="Calibri" w:hAnsi="Calibri" w:cs="Calibri"/>
      <w:sz w:val="31"/>
      <w:szCs w:val="31"/>
    </w:rPr>
  </w:style>
  <w:style w:type="character" w:customStyle="1" w:styleId="a4">
    <w:name w:val="Основной текст Знак"/>
    <w:basedOn w:val="a0"/>
    <w:link w:val="a3"/>
    <w:uiPriority w:val="99"/>
    <w:semiHidden/>
    <w:rsid w:val="003A7E20"/>
    <w:rPr>
      <w:rFonts w:asciiTheme="minorHAnsi" w:hAnsiTheme="minorHAnsi"/>
      <w:sz w:val="22"/>
    </w:rPr>
  </w:style>
  <w:style w:type="table" w:customStyle="1" w:styleId="10">
    <w:name w:val="Сетка таблицы1"/>
    <w:basedOn w:val="a1"/>
    <w:rsid w:val="003A7E20"/>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link w:val="Body10"/>
    <w:rsid w:val="003A7E20"/>
    <w:pPr>
      <w:ind w:firstLine="0"/>
      <w:jc w:val="left"/>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3A7E20"/>
    <w:rPr>
      <w:rFonts w:ascii="Helvetica" w:eastAsia="ヒラギノ角ゴ Pro W3" w:hAnsi="Helvetica" w:cs="Times New Roman"/>
      <w:color w:val="000000"/>
      <w:sz w:val="24"/>
      <w:szCs w:val="20"/>
      <w:lang w:val="en-US" w:eastAsia="ru-RU"/>
    </w:rPr>
  </w:style>
  <w:style w:type="paragraph" w:styleId="a5">
    <w:name w:val="List Paragraph"/>
    <w:basedOn w:val="a"/>
    <w:uiPriority w:val="34"/>
    <w:qFormat/>
    <w:rsid w:val="009F7EBB"/>
    <w:pPr>
      <w:ind w:left="720"/>
      <w:contextualSpacing/>
    </w:pPr>
  </w:style>
  <w:style w:type="paragraph" w:styleId="a6">
    <w:name w:val="header"/>
    <w:basedOn w:val="a"/>
    <w:link w:val="a7"/>
    <w:uiPriority w:val="99"/>
    <w:semiHidden/>
    <w:unhideWhenUsed/>
    <w:rsid w:val="001B62CB"/>
    <w:pPr>
      <w:tabs>
        <w:tab w:val="center" w:pos="4677"/>
        <w:tab w:val="right" w:pos="9355"/>
      </w:tabs>
      <w:spacing w:after="0"/>
    </w:pPr>
  </w:style>
  <w:style w:type="character" w:customStyle="1" w:styleId="a7">
    <w:name w:val="Верхний колонтитул Знак"/>
    <w:basedOn w:val="a0"/>
    <w:link w:val="a6"/>
    <w:uiPriority w:val="99"/>
    <w:semiHidden/>
    <w:rsid w:val="001B62CB"/>
    <w:rPr>
      <w:rFonts w:asciiTheme="minorHAnsi" w:hAnsiTheme="minorHAnsi"/>
      <w:sz w:val="22"/>
    </w:rPr>
  </w:style>
  <w:style w:type="paragraph" w:styleId="a8">
    <w:name w:val="footer"/>
    <w:basedOn w:val="a"/>
    <w:link w:val="a9"/>
    <w:uiPriority w:val="99"/>
    <w:unhideWhenUsed/>
    <w:rsid w:val="001B62CB"/>
    <w:pPr>
      <w:tabs>
        <w:tab w:val="center" w:pos="4677"/>
        <w:tab w:val="right" w:pos="9355"/>
      </w:tabs>
      <w:spacing w:after="0"/>
    </w:pPr>
  </w:style>
  <w:style w:type="character" w:customStyle="1" w:styleId="a9">
    <w:name w:val="Нижний колонтитул Знак"/>
    <w:basedOn w:val="a0"/>
    <w:link w:val="a8"/>
    <w:uiPriority w:val="99"/>
    <w:rsid w:val="001B62CB"/>
    <w:rPr>
      <w:rFonts w:asciiTheme="minorHAnsi" w:hAnsiTheme="minorHAnsi"/>
      <w:sz w:val="22"/>
    </w:rPr>
  </w:style>
  <w:style w:type="paragraph" w:customStyle="1" w:styleId="11">
    <w:name w:val="Без интервала1"/>
    <w:rsid w:val="00CB6CCF"/>
    <w:pPr>
      <w:widowControl w:val="0"/>
      <w:suppressAutoHyphens/>
      <w:ind w:firstLine="0"/>
      <w:jc w:val="left"/>
    </w:pPr>
    <w:rPr>
      <w:rFonts w:ascii="Courier New" w:eastAsia="SimSun" w:hAnsi="Courier New" w:cs="Courier New"/>
      <w:color w:val="000000"/>
      <w:kern w:val="2"/>
      <w:sz w:val="24"/>
      <w:szCs w:val="24"/>
      <w:lang w:eastAsia="hi-IN" w:bidi="hi-IN"/>
    </w:rPr>
  </w:style>
  <w:style w:type="paragraph" w:customStyle="1" w:styleId="12">
    <w:name w:val="Абзац списка1"/>
    <w:basedOn w:val="a"/>
    <w:rsid w:val="00CB6CCF"/>
    <w:pPr>
      <w:suppressAutoHyphens/>
      <w:spacing w:after="0"/>
      <w:ind w:left="720"/>
      <w:jc w:val="left"/>
    </w:pPr>
    <w:rPr>
      <w:rFonts w:ascii="Arial" w:eastAsia="SimSun" w:hAnsi="Arial" w:cs="Mangal"/>
      <w:kern w:val="2"/>
      <w:sz w:val="24"/>
      <w:szCs w:val="24"/>
      <w:lang w:val="en-US" w:eastAsia="hi-IN" w:bidi="hi-IN"/>
    </w:rPr>
  </w:style>
  <w:style w:type="table" w:styleId="aa">
    <w:name w:val="Table Grid"/>
    <w:basedOn w:val="a1"/>
    <w:uiPriority w:val="59"/>
    <w:rsid w:val="00957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E6513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84969">
      <w:bodyDiv w:val="1"/>
      <w:marLeft w:val="0"/>
      <w:marRight w:val="0"/>
      <w:marTop w:val="0"/>
      <w:marBottom w:val="0"/>
      <w:divBdr>
        <w:top w:val="none" w:sz="0" w:space="0" w:color="auto"/>
        <w:left w:val="none" w:sz="0" w:space="0" w:color="auto"/>
        <w:bottom w:val="none" w:sz="0" w:space="0" w:color="auto"/>
        <w:right w:val="none" w:sz="0" w:space="0" w:color="auto"/>
      </w:divBdr>
    </w:div>
    <w:div w:id="264118267">
      <w:bodyDiv w:val="1"/>
      <w:marLeft w:val="0"/>
      <w:marRight w:val="0"/>
      <w:marTop w:val="0"/>
      <w:marBottom w:val="0"/>
      <w:divBdr>
        <w:top w:val="none" w:sz="0" w:space="0" w:color="auto"/>
        <w:left w:val="none" w:sz="0" w:space="0" w:color="auto"/>
        <w:bottom w:val="none" w:sz="0" w:space="0" w:color="auto"/>
        <w:right w:val="none" w:sz="0" w:space="0" w:color="auto"/>
      </w:divBdr>
    </w:div>
    <w:div w:id="300814920">
      <w:bodyDiv w:val="1"/>
      <w:marLeft w:val="0"/>
      <w:marRight w:val="0"/>
      <w:marTop w:val="0"/>
      <w:marBottom w:val="0"/>
      <w:divBdr>
        <w:top w:val="none" w:sz="0" w:space="0" w:color="auto"/>
        <w:left w:val="none" w:sz="0" w:space="0" w:color="auto"/>
        <w:bottom w:val="none" w:sz="0" w:space="0" w:color="auto"/>
        <w:right w:val="none" w:sz="0" w:space="0" w:color="auto"/>
      </w:divBdr>
    </w:div>
    <w:div w:id="327246410">
      <w:bodyDiv w:val="1"/>
      <w:marLeft w:val="0"/>
      <w:marRight w:val="0"/>
      <w:marTop w:val="0"/>
      <w:marBottom w:val="0"/>
      <w:divBdr>
        <w:top w:val="none" w:sz="0" w:space="0" w:color="auto"/>
        <w:left w:val="none" w:sz="0" w:space="0" w:color="auto"/>
        <w:bottom w:val="none" w:sz="0" w:space="0" w:color="auto"/>
        <w:right w:val="none" w:sz="0" w:space="0" w:color="auto"/>
      </w:divBdr>
    </w:div>
    <w:div w:id="350885727">
      <w:bodyDiv w:val="1"/>
      <w:marLeft w:val="0"/>
      <w:marRight w:val="0"/>
      <w:marTop w:val="0"/>
      <w:marBottom w:val="0"/>
      <w:divBdr>
        <w:top w:val="none" w:sz="0" w:space="0" w:color="auto"/>
        <w:left w:val="none" w:sz="0" w:space="0" w:color="auto"/>
        <w:bottom w:val="none" w:sz="0" w:space="0" w:color="auto"/>
        <w:right w:val="none" w:sz="0" w:space="0" w:color="auto"/>
      </w:divBdr>
    </w:div>
    <w:div w:id="357050013">
      <w:bodyDiv w:val="1"/>
      <w:marLeft w:val="0"/>
      <w:marRight w:val="0"/>
      <w:marTop w:val="0"/>
      <w:marBottom w:val="0"/>
      <w:divBdr>
        <w:top w:val="none" w:sz="0" w:space="0" w:color="auto"/>
        <w:left w:val="none" w:sz="0" w:space="0" w:color="auto"/>
        <w:bottom w:val="none" w:sz="0" w:space="0" w:color="auto"/>
        <w:right w:val="none" w:sz="0" w:space="0" w:color="auto"/>
      </w:divBdr>
    </w:div>
    <w:div w:id="361906530">
      <w:bodyDiv w:val="1"/>
      <w:marLeft w:val="0"/>
      <w:marRight w:val="0"/>
      <w:marTop w:val="0"/>
      <w:marBottom w:val="0"/>
      <w:divBdr>
        <w:top w:val="none" w:sz="0" w:space="0" w:color="auto"/>
        <w:left w:val="none" w:sz="0" w:space="0" w:color="auto"/>
        <w:bottom w:val="none" w:sz="0" w:space="0" w:color="auto"/>
        <w:right w:val="none" w:sz="0" w:space="0" w:color="auto"/>
      </w:divBdr>
    </w:div>
    <w:div w:id="434985132">
      <w:bodyDiv w:val="1"/>
      <w:marLeft w:val="0"/>
      <w:marRight w:val="0"/>
      <w:marTop w:val="0"/>
      <w:marBottom w:val="0"/>
      <w:divBdr>
        <w:top w:val="none" w:sz="0" w:space="0" w:color="auto"/>
        <w:left w:val="none" w:sz="0" w:space="0" w:color="auto"/>
        <w:bottom w:val="none" w:sz="0" w:space="0" w:color="auto"/>
        <w:right w:val="none" w:sz="0" w:space="0" w:color="auto"/>
      </w:divBdr>
    </w:div>
    <w:div w:id="477841136">
      <w:bodyDiv w:val="1"/>
      <w:marLeft w:val="0"/>
      <w:marRight w:val="0"/>
      <w:marTop w:val="0"/>
      <w:marBottom w:val="0"/>
      <w:divBdr>
        <w:top w:val="none" w:sz="0" w:space="0" w:color="auto"/>
        <w:left w:val="none" w:sz="0" w:space="0" w:color="auto"/>
        <w:bottom w:val="none" w:sz="0" w:space="0" w:color="auto"/>
        <w:right w:val="none" w:sz="0" w:space="0" w:color="auto"/>
      </w:divBdr>
    </w:div>
    <w:div w:id="482163052">
      <w:bodyDiv w:val="1"/>
      <w:marLeft w:val="0"/>
      <w:marRight w:val="0"/>
      <w:marTop w:val="0"/>
      <w:marBottom w:val="0"/>
      <w:divBdr>
        <w:top w:val="none" w:sz="0" w:space="0" w:color="auto"/>
        <w:left w:val="none" w:sz="0" w:space="0" w:color="auto"/>
        <w:bottom w:val="none" w:sz="0" w:space="0" w:color="auto"/>
        <w:right w:val="none" w:sz="0" w:space="0" w:color="auto"/>
      </w:divBdr>
    </w:div>
    <w:div w:id="586576276">
      <w:bodyDiv w:val="1"/>
      <w:marLeft w:val="0"/>
      <w:marRight w:val="0"/>
      <w:marTop w:val="0"/>
      <w:marBottom w:val="0"/>
      <w:divBdr>
        <w:top w:val="none" w:sz="0" w:space="0" w:color="auto"/>
        <w:left w:val="none" w:sz="0" w:space="0" w:color="auto"/>
        <w:bottom w:val="none" w:sz="0" w:space="0" w:color="auto"/>
        <w:right w:val="none" w:sz="0" w:space="0" w:color="auto"/>
      </w:divBdr>
    </w:div>
    <w:div w:id="942228963">
      <w:bodyDiv w:val="1"/>
      <w:marLeft w:val="0"/>
      <w:marRight w:val="0"/>
      <w:marTop w:val="0"/>
      <w:marBottom w:val="0"/>
      <w:divBdr>
        <w:top w:val="none" w:sz="0" w:space="0" w:color="auto"/>
        <w:left w:val="none" w:sz="0" w:space="0" w:color="auto"/>
        <w:bottom w:val="none" w:sz="0" w:space="0" w:color="auto"/>
        <w:right w:val="none" w:sz="0" w:space="0" w:color="auto"/>
      </w:divBdr>
    </w:div>
    <w:div w:id="956183485">
      <w:bodyDiv w:val="1"/>
      <w:marLeft w:val="0"/>
      <w:marRight w:val="0"/>
      <w:marTop w:val="0"/>
      <w:marBottom w:val="0"/>
      <w:divBdr>
        <w:top w:val="none" w:sz="0" w:space="0" w:color="auto"/>
        <w:left w:val="none" w:sz="0" w:space="0" w:color="auto"/>
        <w:bottom w:val="none" w:sz="0" w:space="0" w:color="auto"/>
        <w:right w:val="none" w:sz="0" w:space="0" w:color="auto"/>
      </w:divBdr>
    </w:div>
    <w:div w:id="1084838176">
      <w:bodyDiv w:val="1"/>
      <w:marLeft w:val="0"/>
      <w:marRight w:val="0"/>
      <w:marTop w:val="0"/>
      <w:marBottom w:val="0"/>
      <w:divBdr>
        <w:top w:val="none" w:sz="0" w:space="0" w:color="auto"/>
        <w:left w:val="none" w:sz="0" w:space="0" w:color="auto"/>
        <w:bottom w:val="none" w:sz="0" w:space="0" w:color="auto"/>
        <w:right w:val="none" w:sz="0" w:space="0" w:color="auto"/>
      </w:divBdr>
    </w:div>
    <w:div w:id="1118793204">
      <w:bodyDiv w:val="1"/>
      <w:marLeft w:val="0"/>
      <w:marRight w:val="0"/>
      <w:marTop w:val="0"/>
      <w:marBottom w:val="0"/>
      <w:divBdr>
        <w:top w:val="none" w:sz="0" w:space="0" w:color="auto"/>
        <w:left w:val="none" w:sz="0" w:space="0" w:color="auto"/>
        <w:bottom w:val="none" w:sz="0" w:space="0" w:color="auto"/>
        <w:right w:val="none" w:sz="0" w:space="0" w:color="auto"/>
      </w:divBdr>
    </w:div>
    <w:div w:id="1180198059">
      <w:bodyDiv w:val="1"/>
      <w:marLeft w:val="0"/>
      <w:marRight w:val="0"/>
      <w:marTop w:val="0"/>
      <w:marBottom w:val="0"/>
      <w:divBdr>
        <w:top w:val="none" w:sz="0" w:space="0" w:color="auto"/>
        <w:left w:val="none" w:sz="0" w:space="0" w:color="auto"/>
        <w:bottom w:val="none" w:sz="0" w:space="0" w:color="auto"/>
        <w:right w:val="none" w:sz="0" w:space="0" w:color="auto"/>
      </w:divBdr>
    </w:div>
    <w:div w:id="1263876697">
      <w:bodyDiv w:val="1"/>
      <w:marLeft w:val="0"/>
      <w:marRight w:val="0"/>
      <w:marTop w:val="0"/>
      <w:marBottom w:val="0"/>
      <w:divBdr>
        <w:top w:val="none" w:sz="0" w:space="0" w:color="auto"/>
        <w:left w:val="none" w:sz="0" w:space="0" w:color="auto"/>
        <w:bottom w:val="none" w:sz="0" w:space="0" w:color="auto"/>
        <w:right w:val="none" w:sz="0" w:space="0" w:color="auto"/>
      </w:divBdr>
    </w:div>
    <w:div w:id="1270548725">
      <w:bodyDiv w:val="1"/>
      <w:marLeft w:val="0"/>
      <w:marRight w:val="0"/>
      <w:marTop w:val="0"/>
      <w:marBottom w:val="0"/>
      <w:divBdr>
        <w:top w:val="none" w:sz="0" w:space="0" w:color="auto"/>
        <w:left w:val="none" w:sz="0" w:space="0" w:color="auto"/>
        <w:bottom w:val="none" w:sz="0" w:space="0" w:color="auto"/>
        <w:right w:val="none" w:sz="0" w:space="0" w:color="auto"/>
      </w:divBdr>
    </w:div>
    <w:div w:id="1350181464">
      <w:bodyDiv w:val="1"/>
      <w:marLeft w:val="0"/>
      <w:marRight w:val="0"/>
      <w:marTop w:val="0"/>
      <w:marBottom w:val="0"/>
      <w:divBdr>
        <w:top w:val="none" w:sz="0" w:space="0" w:color="auto"/>
        <w:left w:val="none" w:sz="0" w:space="0" w:color="auto"/>
        <w:bottom w:val="none" w:sz="0" w:space="0" w:color="auto"/>
        <w:right w:val="none" w:sz="0" w:space="0" w:color="auto"/>
      </w:divBdr>
    </w:div>
    <w:div w:id="1357654987">
      <w:bodyDiv w:val="1"/>
      <w:marLeft w:val="0"/>
      <w:marRight w:val="0"/>
      <w:marTop w:val="0"/>
      <w:marBottom w:val="0"/>
      <w:divBdr>
        <w:top w:val="none" w:sz="0" w:space="0" w:color="auto"/>
        <w:left w:val="none" w:sz="0" w:space="0" w:color="auto"/>
        <w:bottom w:val="none" w:sz="0" w:space="0" w:color="auto"/>
        <w:right w:val="none" w:sz="0" w:space="0" w:color="auto"/>
      </w:divBdr>
    </w:div>
    <w:div w:id="1375614308">
      <w:bodyDiv w:val="1"/>
      <w:marLeft w:val="0"/>
      <w:marRight w:val="0"/>
      <w:marTop w:val="0"/>
      <w:marBottom w:val="0"/>
      <w:divBdr>
        <w:top w:val="none" w:sz="0" w:space="0" w:color="auto"/>
        <w:left w:val="none" w:sz="0" w:space="0" w:color="auto"/>
        <w:bottom w:val="none" w:sz="0" w:space="0" w:color="auto"/>
        <w:right w:val="none" w:sz="0" w:space="0" w:color="auto"/>
      </w:divBdr>
    </w:div>
    <w:div w:id="1522275962">
      <w:bodyDiv w:val="1"/>
      <w:marLeft w:val="0"/>
      <w:marRight w:val="0"/>
      <w:marTop w:val="0"/>
      <w:marBottom w:val="0"/>
      <w:divBdr>
        <w:top w:val="none" w:sz="0" w:space="0" w:color="auto"/>
        <w:left w:val="none" w:sz="0" w:space="0" w:color="auto"/>
        <w:bottom w:val="none" w:sz="0" w:space="0" w:color="auto"/>
        <w:right w:val="none" w:sz="0" w:space="0" w:color="auto"/>
      </w:divBdr>
    </w:div>
    <w:div w:id="1534733869">
      <w:bodyDiv w:val="1"/>
      <w:marLeft w:val="0"/>
      <w:marRight w:val="0"/>
      <w:marTop w:val="0"/>
      <w:marBottom w:val="0"/>
      <w:divBdr>
        <w:top w:val="none" w:sz="0" w:space="0" w:color="auto"/>
        <w:left w:val="none" w:sz="0" w:space="0" w:color="auto"/>
        <w:bottom w:val="none" w:sz="0" w:space="0" w:color="auto"/>
        <w:right w:val="none" w:sz="0" w:space="0" w:color="auto"/>
      </w:divBdr>
    </w:div>
    <w:div w:id="1557856450">
      <w:bodyDiv w:val="1"/>
      <w:marLeft w:val="0"/>
      <w:marRight w:val="0"/>
      <w:marTop w:val="0"/>
      <w:marBottom w:val="0"/>
      <w:divBdr>
        <w:top w:val="none" w:sz="0" w:space="0" w:color="auto"/>
        <w:left w:val="none" w:sz="0" w:space="0" w:color="auto"/>
        <w:bottom w:val="none" w:sz="0" w:space="0" w:color="auto"/>
        <w:right w:val="none" w:sz="0" w:space="0" w:color="auto"/>
      </w:divBdr>
    </w:div>
    <w:div w:id="1597246149">
      <w:bodyDiv w:val="1"/>
      <w:marLeft w:val="0"/>
      <w:marRight w:val="0"/>
      <w:marTop w:val="0"/>
      <w:marBottom w:val="0"/>
      <w:divBdr>
        <w:top w:val="none" w:sz="0" w:space="0" w:color="auto"/>
        <w:left w:val="none" w:sz="0" w:space="0" w:color="auto"/>
        <w:bottom w:val="none" w:sz="0" w:space="0" w:color="auto"/>
        <w:right w:val="none" w:sz="0" w:space="0" w:color="auto"/>
      </w:divBdr>
    </w:div>
    <w:div w:id="1609461397">
      <w:bodyDiv w:val="1"/>
      <w:marLeft w:val="0"/>
      <w:marRight w:val="0"/>
      <w:marTop w:val="0"/>
      <w:marBottom w:val="0"/>
      <w:divBdr>
        <w:top w:val="none" w:sz="0" w:space="0" w:color="auto"/>
        <w:left w:val="none" w:sz="0" w:space="0" w:color="auto"/>
        <w:bottom w:val="none" w:sz="0" w:space="0" w:color="auto"/>
        <w:right w:val="none" w:sz="0" w:space="0" w:color="auto"/>
      </w:divBdr>
    </w:div>
    <w:div w:id="1614701705">
      <w:bodyDiv w:val="1"/>
      <w:marLeft w:val="0"/>
      <w:marRight w:val="0"/>
      <w:marTop w:val="0"/>
      <w:marBottom w:val="0"/>
      <w:divBdr>
        <w:top w:val="none" w:sz="0" w:space="0" w:color="auto"/>
        <w:left w:val="none" w:sz="0" w:space="0" w:color="auto"/>
        <w:bottom w:val="none" w:sz="0" w:space="0" w:color="auto"/>
        <w:right w:val="none" w:sz="0" w:space="0" w:color="auto"/>
      </w:divBdr>
    </w:div>
    <w:div w:id="1751732267">
      <w:bodyDiv w:val="1"/>
      <w:marLeft w:val="0"/>
      <w:marRight w:val="0"/>
      <w:marTop w:val="0"/>
      <w:marBottom w:val="0"/>
      <w:divBdr>
        <w:top w:val="none" w:sz="0" w:space="0" w:color="auto"/>
        <w:left w:val="none" w:sz="0" w:space="0" w:color="auto"/>
        <w:bottom w:val="none" w:sz="0" w:space="0" w:color="auto"/>
        <w:right w:val="none" w:sz="0" w:space="0" w:color="auto"/>
      </w:divBdr>
    </w:div>
    <w:div w:id="1872648843">
      <w:bodyDiv w:val="1"/>
      <w:marLeft w:val="0"/>
      <w:marRight w:val="0"/>
      <w:marTop w:val="0"/>
      <w:marBottom w:val="0"/>
      <w:divBdr>
        <w:top w:val="none" w:sz="0" w:space="0" w:color="auto"/>
        <w:left w:val="none" w:sz="0" w:space="0" w:color="auto"/>
        <w:bottom w:val="none" w:sz="0" w:space="0" w:color="auto"/>
        <w:right w:val="none" w:sz="0" w:space="0" w:color="auto"/>
      </w:divBdr>
    </w:div>
    <w:div w:id="1914124912">
      <w:bodyDiv w:val="1"/>
      <w:marLeft w:val="0"/>
      <w:marRight w:val="0"/>
      <w:marTop w:val="0"/>
      <w:marBottom w:val="0"/>
      <w:divBdr>
        <w:top w:val="none" w:sz="0" w:space="0" w:color="auto"/>
        <w:left w:val="none" w:sz="0" w:space="0" w:color="auto"/>
        <w:bottom w:val="none" w:sz="0" w:space="0" w:color="auto"/>
        <w:right w:val="none" w:sz="0" w:space="0" w:color="auto"/>
      </w:divBdr>
    </w:div>
    <w:div w:id="1970935184">
      <w:bodyDiv w:val="1"/>
      <w:marLeft w:val="0"/>
      <w:marRight w:val="0"/>
      <w:marTop w:val="0"/>
      <w:marBottom w:val="0"/>
      <w:divBdr>
        <w:top w:val="none" w:sz="0" w:space="0" w:color="auto"/>
        <w:left w:val="none" w:sz="0" w:space="0" w:color="auto"/>
        <w:bottom w:val="none" w:sz="0" w:space="0" w:color="auto"/>
        <w:right w:val="none" w:sz="0" w:space="0" w:color="auto"/>
      </w:divBdr>
    </w:div>
    <w:div w:id="19907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37</Pages>
  <Words>11136</Words>
  <Characters>63476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8</cp:revision>
  <dcterms:created xsi:type="dcterms:W3CDTF">2015-08-05T20:43:00Z</dcterms:created>
  <dcterms:modified xsi:type="dcterms:W3CDTF">2015-08-10T13:36:00Z</dcterms:modified>
</cp:coreProperties>
</file>